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39" w:rsidRPr="00D308A4" w:rsidRDefault="00D135C5" w:rsidP="000B4850">
      <w:pPr>
        <w:spacing w:after="0" w:line="240" w:lineRule="auto"/>
        <w:jc w:val="both"/>
      </w:pPr>
      <w:r w:rsidRPr="00D308A4">
        <w:t>ZAVOD ZA HITNU MEDICINU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ZADARSKE ŽUPANIJE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23000 Zadar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Ivana Mažuranića 28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  <w:r w:rsidRPr="00D308A4">
        <w:t>RKP 46735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MB 02766248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OIB 75046990930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Šifra djelatnosti 8621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Razina 31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Šifra županije 520</w:t>
      </w:r>
    </w:p>
    <w:p w:rsidR="00D135C5" w:rsidRPr="00D308A4" w:rsidRDefault="00277B99" w:rsidP="000B4850">
      <w:pPr>
        <w:spacing w:after="0" w:line="240" w:lineRule="auto"/>
        <w:jc w:val="both"/>
      </w:pPr>
      <w:r>
        <w:t>IBAN:HR66</w:t>
      </w:r>
      <w:r w:rsidR="00D135C5" w:rsidRPr="00D308A4">
        <w:t xml:space="preserve"> 2390</w:t>
      </w:r>
      <w:r>
        <w:t xml:space="preserve"> </w:t>
      </w:r>
      <w:r w:rsidR="00D135C5" w:rsidRPr="00D308A4">
        <w:t>0011</w:t>
      </w:r>
      <w:r>
        <w:t xml:space="preserve"> </w:t>
      </w:r>
      <w:r w:rsidR="00D135C5" w:rsidRPr="00D308A4">
        <w:t>1004</w:t>
      </w:r>
      <w:r>
        <w:t xml:space="preserve"> </w:t>
      </w:r>
      <w:r w:rsidR="00D135C5" w:rsidRPr="00D308A4">
        <w:t>3409</w:t>
      </w:r>
      <w:r>
        <w:t xml:space="preserve"> </w:t>
      </w:r>
      <w:r w:rsidR="00D135C5" w:rsidRPr="00D308A4">
        <w:t>8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  <w:r w:rsidRPr="00D308A4">
        <w:t xml:space="preserve">Zadar, </w:t>
      </w:r>
      <w:r w:rsidR="00B5354F">
        <w:t>2</w:t>
      </w:r>
      <w:r w:rsidR="00277B99">
        <w:t>9</w:t>
      </w:r>
      <w:r w:rsidRPr="00D308A4">
        <w:t>.0</w:t>
      </w:r>
      <w:r w:rsidR="00B5354F">
        <w:t>1</w:t>
      </w:r>
      <w:r w:rsidRPr="00D308A4">
        <w:t>.201</w:t>
      </w:r>
      <w:r w:rsidR="004859B5">
        <w:t>9</w:t>
      </w:r>
      <w:r w:rsidRPr="00D308A4">
        <w:t>.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center"/>
        <w:rPr>
          <w:sz w:val="28"/>
          <w:szCs w:val="28"/>
        </w:rPr>
      </w:pPr>
      <w:r w:rsidRPr="00D308A4">
        <w:rPr>
          <w:sz w:val="28"/>
          <w:szCs w:val="28"/>
        </w:rPr>
        <w:t>BILJEŠKE UZ FINANCIJSKO IZVJEŠĆE</w:t>
      </w:r>
    </w:p>
    <w:p w:rsidR="00D135C5" w:rsidRPr="00D308A4" w:rsidRDefault="00D135C5" w:rsidP="000B4850">
      <w:pPr>
        <w:spacing w:after="0" w:line="240" w:lineRule="auto"/>
        <w:jc w:val="center"/>
      </w:pPr>
      <w:r w:rsidRPr="00D308A4">
        <w:t>Za razdoblje 01.01.201</w:t>
      </w:r>
      <w:r w:rsidR="004859B5">
        <w:t>8</w:t>
      </w:r>
      <w:r w:rsidRPr="00D308A4">
        <w:t>.-3</w:t>
      </w:r>
      <w:r w:rsidR="00B5354F">
        <w:t>1</w:t>
      </w:r>
      <w:r w:rsidRPr="00D308A4">
        <w:t>.</w:t>
      </w:r>
      <w:r w:rsidR="00B5354F">
        <w:t>12</w:t>
      </w:r>
      <w:r w:rsidRPr="00D308A4">
        <w:t>.201</w:t>
      </w:r>
      <w:r w:rsidR="004859B5">
        <w:t>8</w:t>
      </w:r>
      <w:r w:rsidRPr="00D308A4">
        <w:t>.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</w:p>
    <w:p w:rsidR="000733C7" w:rsidRPr="00D308A4" w:rsidRDefault="00147D09" w:rsidP="00E000D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>Zavod za hitnu medicinu Zadarske županije</w:t>
      </w:r>
      <w:r w:rsidR="0091187E" w:rsidRPr="00D308A4">
        <w:rPr>
          <w:rFonts w:cs="Cambria"/>
        </w:rPr>
        <w:t xml:space="preserve"> je zdravstvena </w:t>
      </w:r>
      <w:r w:rsidR="001A1ED7" w:rsidRPr="00D308A4">
        <w:rPr>
          <w:rFonts w:cs="Cambria"/>
        </w:rPr>
        <w:t>ustanova</w:t>
      </w:r>
      <w:r w:rsidR="0091187E" w:rsidRPr="00D308A4">
        <w:rPr>
          <w:rFonts w:cs="Cambria"/>
        </w:rPr>
        <w:t xml:space="preserve"> </w:t>
      </w:r>
      <w:r w:rsidR="001A1ED7" w:rsidRPr="00D308A4">
        <w:rPr>
          <w:rFonts w:cs="Cambria"/>
        </w:rPr>
        <w:t>sa sjedištem u Zadru, Ivana Mažuranića 28</w:t>
      </w:r>
      <w:r w:rsidR="0091187E" w:rsidRPr="00D308A4">
        <w:rPr>
          <w:rFonts w:cs="Cambria"/>
        </w:rPr>
        <w:t>.</w:t>
      </w:r>
      <w:r w:rsidR="001A1ED7" w:rsidRPr="00D308A4">
        <w:rPr>
          <w:rFonts w:cs="Cambria"/>
        </w:rPr>
        <w:t xml:space="preserve"> </w:t>
      </w:r>
      <w:r w:rsidR="0091187E" w:rsidRPr="00D308A4">
        <w:rPr>
          <w:rFonts w:cs="Cambria"/>
        </w:rPr>
        <w:t>O</w:t>
      </w:r>
      <w:r w:rsidR="001A1ED7" w:rsidRPr="00D308A4">
        <w:rPr>
          <w:rFonts w:cs="Cambria"/>
        </w:rPr>
        <w:t>snivač je Zadarska županija, Zadar, B.</w:t>
      </w:r>
      <w:r w:rsidR="001D4B15" w:rsidRPr="00D308A4">
        <w:rPr>
          <w:rFonts w:cs="Cambria"/>
        </w:rPr>
        <w:t xml:space="preserve"> </w:t>
      </w:r>
      <w:proofErr w:type="spellStart"/>
      <w:r w:rsidR="001A1ED7" w:rsidRPr="00D308A4">
        <w:rPr>
          <w:rFonts w:cs="Cambria"/>
        </w:rPr>
        <w:t>Petranovića</w:t>
      </w:r>
      <w:proofErr w:type="spellEnd"/>
      <w:r w:rsidR="001A1ED7" w:rsidRPr="00D308A4">
        <w:rPr>
          <w:rFonts w:cs="Cambria"/>
        </w:rPr>
        <w:t xml:space="preserve"> 8</w:t>
      </w:r>
      <w:r w:rsidR="0091187E" w:rsidRPr="00D308A4">
        <w:rPr>
          <w:rFonts w:cs="Cambria"/>
        </w:rPr>
        <w:t>. Ustanova je</w:t>
      </w:r>
      <w:r w:rsidR="001A1ED7" w:rsidRPr="00D308A4">
        <w:rPr>
          <w:rFonts w:cs="Cambria"/>
        </w:rPr>
        <w:t xml:space="preserve"> osnovana temeljem Odluke o osnivanju </w:t>
      </w:r>
      <w:r w:rsidR="0091187E" w:rsidRPr="00D308A4">
        <w:rPr>
          <w:rFonts w:cs="Cambria"/>
        </w:rPr>
        <w:t xml:space="preserve">od </w:t>
      </w:r>
      <w:r w:rsidR="001A1ED7" w:rsidRPr="00D308A4">
        <w:rPr>
          <w:rFonts w:cs="Cambria"/>
        </w:rPr>
        <w:t>24.09.2010.</w:t>
      </w:r>
      <w:r w:rsidR="0091187E" w:rsidRPr="00D308A4">
        <w:rPr>
          <w:rFonts w:cs="Cambria"/>
        </w:rPr>
        <w:t xml:space="preserve"> </w:t>
      </w:r>
      <w:r w:rsidR="001A1ED7" w:rsidRPr="00D308A4">
        <w:rPr>
          <w:rFonts w:cs="Cambria"/>
        </w:rPr>
        <w:t xml:space="preserve"> Zavod je registriran </w:t>
      </w:r>
      <w:r w:rsidR="00AE21B2" w:rsidRPr="00D308A4">
        <w:rPr>
          <w:rFonts w:cs="Cambria"/>
        </w:rPr>
        <w:t xml:space="preserve">u sudskom registru Trgovačkog suda u Zadru pod matičnim brojem subjekta 110026399, a s radom je započeo </w:t>
      </w:r>
      <w:r w:rsidR="00307A07" w:rsidRPr="00D308A4">
        <w:rPr>
          <w:rFonts w:cs="Cambria"/>
        </w:rPr>
        <w:t>1.</w:t>
      </w:r>
      <w:r w:rsidR="00AE21B2" w:rsidRPr="00D308A4">
        <w:rPr>
          <w:rFonts w:cs="Cambria"/>
        </w:rPr>
        <w:t>studeno</w:t>
      </w:r>
      <w:r w:rsidR="00307A07" w:rsidRPr="00D308A4">
        <w:rPr>
          <w:rFonts w:cs="Cambria"/>
        </w:rPr>
        <w:t>g</w:t>
      </w:r>
      <w:r w:rsidR="00AE21B2" w:rsidRPr="00D308A4">
        <w:rPr>
          <w:rFonts w:cs="Cambria"/>
        </w:rPr>
        <w:t xml:space="preserve"> 2011. god.</w:t>
      </w:r>
      <w:r w:rsidR="0091187E" w:rsidRPr="00D308A4">
        <w:rPr>
          <w:rFonts w:cs="Cambria"/>
        </w:rPr>
        <w:t xml:space="preserve"> </w:t>
      </w:r>
      <w:r w:rsidR="009D4502" w:rsidRPr="00D308A4">
        <w:rPr>
          <w:rFonts w:cs="Cambria"/>
        </w:rPr>
        <w:t xml:space="preserve"> </w:t>
      </w:r>
      <w:r w:rsidR="0091187E" w:rsidRPr="00D308A4">
        <w:rPr>
          <w:rFonts w:cs="Cambria"/>
        </w:rPr>
        <w:t>O</w:t>
      </w:r>
      <w:r w:rsidR="00AE21B2" w:rsidRPr="00D308A4">
        <w:rPr>
          <w:rFonts w:cs="Cambria"/>
        </w:rPr>
        <w:t>snov</w:t>
      </w:r>
      <w:r w:rsidR="001D4B15" w:rsidRPr="00D308A4">
        <w:rPr>
          <w:rFonts w:cs="Cambria"/>
        </w:rPr>
        <w:t>n</w:t>
      </w:r>
      <w:r w:rsidR="00AE21B2" w:rsidRPr="00D308A4">
        <w:rPr>
          <w:rFonts w:cs="Cambria"/>
        </w:rPr>
        <w:t>a djelatnost Zavoda je provođenje mjer</w:t>
      </w:r>
      <w:r w:rsidR="009D4502" w:rsidRPr="00D308A4">
        <w:rPr>
          <w:rFonts w:cs="Cambria"/>
        </w:rPr>
        <w:t>a</w:t>
      </w:r>
      <w:r w:rsidR="00AE21B2" w:rsidRPr="00D308A4">
        <w:rPr>
          <w:rFonts w:cs="Cambria"/>
        </w:rPr>
        <w:t xml:space="preserve"> hitne medicine na području Zadarske županije.</w:t>
      </w:r>
    </w:p>
    <w:p w:rsidR="00D2215D" w:rsidRPr="00D308A4" w:rsidRDefault="00D2215D" w:rsidP="00E000D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CE3DC5" w:rsidRPr="00D308A4" w:rsidRDefault="00CE3DC5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Financijska izvješća </w:t>
      </w:r>
      <w:r w:rsidR="00147D09" w:rsidRPr="00D308A4">
        <w:rPr>
          <w:rFonts w:cs="Cambria"/>
        </w:rPr>
        <w:t xml:space="preserve">Zavoda </w:t>
      </w:r>
      <w:r w:rsidRPr="00D308A4">
        <w:rPr>
          <w:rFonts w:cs="Cambria"/>
        </w:rPr>
        <w:t xml:space="preserve">usklađena su sa </w:t>
      </w:r>
      <w:r w:rsidR="00147D09" w:rsidRPr="00D308A4">
        <w:rPr>
          <w:rFonts w:cs="Cambria"/>
        </w:rPr>
        <w:t>Zakonom o proračunu (N.</w:t>
      </w:r>
      <w:r w:rsidR="00121FFA" w:rsidRPr="00D308A4">
        <w:rPr>
          <w:rFonts w:cs="Cambria"/>
        </w:rPr>
        <w:t>N</w:t>
      </w:r>
      <w:r w:rsidR="00147D09" w:rsidRPr="00D308A4">
        <w:rPr>
          <w:rFonts w:cs="Cambria"/>
        </w:rPr>
        <w:t xml:space="preserve">.br.87/08, </w:t>
      </w:r>
      <w:r w:rsidR="001A148B">
        <w:rPr>
          <w:rFonts w:cs="Cambria"/>
        </w:rPr>
        <w:t>136/12 i 15/15</w:t>
      </w:r>
      <w:r w:rsidR="00147D09" w:rsidRPr="00D308A4">
        <w:rPr>
          <w:rFonts w:cs="Cambria"/>
        </w:rPr>
        <w:t xml:space="preserve">), </w:t>
      </w:r>
      <w:r w:rsidR="00223B6D" w:rsidRPr="00D308A4">
        <w:rPr>
          <w:rFonts w:cs="Cambria"/>
        </w:rPr>
        <w:t xml:space="preserve">Pravilnikom o </w:t>
      </w:r>
      <w:r w:rsidR="001A148B">
        <w:rPr>
          <w:rFonts w:cs="Cambria"/>
        </w:rPr>
        <w:t xml:space="preserve">proračunskom </w:t>
      </w:r>
      <w:r w:rsidR="00223B6D" w:rsidRPr="00D308A4">
        <w:rPr>
          <w:rFonts w:cs="Cambria"/>
        </w:rPr>
        <w:t>računovodstvu i računskom planu (N.</w:t>
      </w:r>
      <w:r w:rsidR="00121FFA" w:rsidRPr="00D308A4">
        <w:rPr>
          <w:rFonts w:cs="Cambria"/>
        </w:rPr>
        <w:t>N</w:t>
      </w:r>
      <w:r w:rsidR="00223B6D" w:rsidRPr="00D308A4">
        <w:rPr>
          <w:rFonts w:cs="Cambria"/>
        </w:rPr>
        <w:t>. br.1</w:t>
      </w:r>
      <w:r w:rsidR="001A148B">
        <w:rPr>
          <w:rFonts w:cs="Cambria"/>
        </w:rPr>
        <w:t>2</w:t>
      </w:r>
      <w:r w:rsidR="00223B6D" w:rsidRPr="00D308A4">
        <w:rPr>
          <w:rFonts w:cs="Cambria"/>
        </w:rPr>
        <w:t>4/1</w:t>
      </w:r>
      <w:r w:rsidR="001A148B">
        <w:rPr>
          <w:rFonts w:cs="Cambria"/>
        </w:rPr>
        <w:t>4</w:t>
      </w:r>
      <w:r w:rsidR="00277B99">
        <w:rPr>
          <w:rFonts w:cs="Cambria"/>
        </w:rPr>
        <w:t>,</w:t>
      </w:r>
      <w:r w:rsidR="00B5354F">
        <w:rPr>
          <w:rFonts w:cs="Cambria"/>
        </w:rPr>
        <w:t xml:space="preserve"> 115/15</w:t>
      </w:r>
      <w:r w:rsidR="00142456">
        <w:rPr>
          <w:rFonts w:cs="Cambria"/>
        </w:rPr>
        <w:t xml:space="preserve">, </w:t>
      </w:r>
      <w:r w:rsidR="00277B99">
        <w:rPr>
          <w:rFonts w:cs="Cambria"/>
        </w:rPr>
        <w:t>84/16</w:t>
      </w:r>
      <w:r w:rsidR="00142456">
        <w:rPr>
          <w:rFonts w:cs="Cambria"/>
        </w:rPr>
        <w:t xml:space="preserve"> i 3/18</w:t>
      </w:r>
      <w:r w:rsidR="00223B6D" w:rsidRPr="00D308A4">
        <w:rPr>
          <w:rFonts w:cs="Cambria"/>
        </w:rPr>
        <w:t xml:space="preserve">), Pravilnikom o financijskom izvještavanju u proračunskom računovodstvu </w:t>
      </w:r>
      <w:r w:rsidR="001A148B">
        <w:rPr>
          <w:rFonts w:cs="Cambria"/>
        </w:rPr>
        <w:t>(</w:t>
      </w:r>
      <w:r w:rsidR="00223B6D" w:rsidRPr="00D308A4">
        <w:rPr>
          <w:rFonts w:cs="Cambria"/>
        </w:rPr>
        <w:t>N.N. br.3/1</w:t>
      </w:r>
      <w:r w:rsidR="001A148B">
        <w:rPr>
          <w:rFonts w:cs="Cambria"/>
        </w:rPr>
        <w:t>5</w:t>
      </w:r>
      <w:r w:rsidR="00B5354F">
        <w:rPr>
          <w:rFonts w:cs="Cambria"/>
        </w:rPr>
        <w:t>, 93/15</w:t>
      </w:r>
      <w:r w:rsidR="00277B99">
        <w:rPr>
          <w:rFonts w:cs="Cambria"/>
        </w:rPr>
        <w:t>,</w:t>
      </w:r>
      <w:r w:rsidR="00B5354F">
        <w:rPr>
          <w:rFonts w:cs="Cambria"/>
        </w:rPr>
        <w:t xml:space="preserve"> 135/15</w:t>
      </w:r>
      <w:r w:rsidR="00277B99">
        <w:rPr>
          <w:rFonts w:cs="Cambria"/>
        </w:rPr>
        <w:t>, 2/17</w:t>
      </w:r>
      <w:r w:rsidR="00142456">
        <w:rPr>
          <w:rFonts w:cs="Cambria"/>
        </w:rPr>
        <w:t>,</w:t>
      </w:r>
      <w:r w:rsidR="00277B99">
        <w:rPr>
          <w:rFonts w:cs="Cambria"/>
        </w:rPr>
        <w:t xml:space="preserve"> 28/17</w:t>
      </w:r>
      <w:r w:rsidR="00142456">
        <w:rPr>
          <w:rFonts w:cs="Cambria"/>
        </w:rPr>
        <w:t xml:space="preserve"> i 112/18</w:t>
      </w:r>
      <w:r w:rsidR="00223B6D" w:rsidRPr="00D308A4">
        <w:rPr>
          <w:rFonts w:cs="Cambria"/>
        </w:rPr>
        <w:t>)</w:t>
      </w:r>
    </w:p>
    <w:p w:rsidR="00223B6D" w:rsidRDefault="00223B6D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D308A4" w:rsidRDefault="009C3DBB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3044A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  <w:r>
        <w:rPr>
          <w:rFonts w:cs="Cambria-Bold"/>
          <w:b/>
          <w:bCs/>
        </w:rPr>
        <w:t>1</w:t>
      </w:r>
      <w:r w:rsidRPr="00D04989">
        <w:rPr>
          <w:rFonts w:cs="Cambria-Bold"/>
          <w:b/>
          <w:bCs/>
        </w:rPr>
        <w:t xml:space="preserve">. Bilješke uz </w:t>
      </w:r>
      <w:r>
        <w:rPr>
          <w:rFonts w:cs="Cambria-Bold"/>
          <w:b/>
          <w:bCs/>
        </w:rPr>
        <w:t>B</w:t>
      </w:r>
      <w:r w:rsidRPr="00D04989">
        <w:rPr>
          <w:rFonts w:cs="Cambria-Bold"/>
          <w:b/>
          <w:bCs/>
        </w:rPr>
        <w:t>ilancu</w:t>
      </w:r>
    </w:p>
    <w:p w:rsidR="003044AB" w:rsidRPr="00D04989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</w:p>
    <w:p w:rsidR="003044A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1</w:t>
      </w:r>
      <w:r w:rsidRPr="00D04989">
        <w:rPr>
          <w:rFonts w:cs="Cambria"/>
        </w:rPr>
        <w:t>.1. Aktiva</w:t>
      </w:r>
      <w:r>
        <w:rPr>
          <w:rFonts w:cs="Cambria"/>
        </w:rPr>
        <w:t xml:space="preserve"> </w:t>
      </w:r>
      <w:r w:rsidR="00653C49">
        <w:rPr>
          <w:rFonts w:cs="Cambria"/>
        </w:rPr>
        <w:t>2</w:t>
      </w:r>
      <w:r w:rsidR="003541C8">
        <w:rPr>
          <w:rFonts w:cs="Cambria"/>
        </w:rPr>
        <w:t>7</w:t>
      </w:r>
      <w:r>
        <w:rPr>
          <w:rFonts w:cs="Cambria"/>
        </w:rPr>
        <w:t>.</w:t>
      </w:r>
      <w:r w:rsidR="003541C8">
        <w:rPr>
          <w:rFonts w:cs="Cambria"/>
        </w:rPr>
        <w:t>431</w:t>
      </w:r>
      <w:r>
        <w:rPr>
          <w:rFonts w:cs="Cambria"/>
        </w:rPr>
        <w:t>.</w:t>
      </w:r>
      <w:r w:rsidR="003541C8">
        <w:rPr>
          <w:rFonts w:cs="Cambria"/>
        </w:rPr>
        <w:t>234</w:t>
      </w:r>
      <w:r>
        <w:rPr>
          <w:rFonts w:cs="Cambria"/>
        </w:rPr>
        <w:t xml:space="preserve"> kn</w:t>
      </w:r>
    </w:p>
    <w:p w:rsidR="003044AB" w:rsidRPr="00D04989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3044A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D04989">
        <w:rPr>
          <w:rFonts w:cs="Cambria"/>
        </w:rPr>
        <w:t xml:space="preserve">Sastoji se iz </w:t>
      </w:r>
      <w:r>
        <w:rPr>
          <w:rFonts w:cs="Cambria"/>
        </w:rPr>
        <w:t>nefinancijske imovine</w:t>
      </w:r>
      <w:r w:rsidRPr="00D04989">
        <w:rPr>
          <w:rFonts w:cs="Cambria"/>
        </w:rPr>
        <w:t xml:space="preserve"> u visini </w:t>
      </w:r>
      <w:r w:rsidR="00E258E8">
        <w:rPr>
          <w:rFonts w:cs="Cambria"/>
        </w:rPr>
        <w:t>6</w:t>
      </w:r>
      <w:r>
        <w:rPr>
          <w:rFonts w:cs="Cambria"/>
        </w:rPr>
        <w:t>.</w:t>
      </w:r>
      <w:r w:rsidR="003541C8">
        <w:rPr>
          <w:rFonts w:cs="Cambria"/>
        </w:rPr>
        <w:t>712</w:t>
      </w:r>
      <w:r>
        <w:rPr>
          <w:rFonts w:cs="Cambria"/>
        </w:rPr>
        <w:t>.</w:t>
      </w:r>
      <w:r w:rsidR="003541C8">
        <w:rPr>
          <w:rFonts w:cs="Cambria"/>
        </w:rPr>
        <w:t>256</w:t>
      </w:r>
      <w:r>
        <w:rPr>
          <w:rFonts w:cs="Cambria"/>
        </w:rPr>
        <w:t xml:space="preserve"> kn</w:t>
      </w:r>
      <w:r w:rsidRPr="00D04989">
        <w:rPr>
          <w:rFonts w:cs="Cambria"/>
        </w:rPr>
        <w:t xml:space="preserve"> </w:t>
      </w:r>
      <w:r>
        <w:rPr>
          <w:rFonts w:cs="Cambria"/>
        </w:rPr>
        <w:t>(AOP 002)</w:t>
      </w:r>
      <w:r w:rsidRPr="00D04989">
        <w:rPr>
          <w:rFonts w:cs="Cambria"/>
        </w:rPr>
        <w:t xml:space="preserve"> i iz </w:t>
      </w:r>
      <w:r>
        <w:rPr>
          <w:rFonts w:cs="Cambria"/>
        </w:rPr>
        <w:t xml:space="preserve">financijske imovine </w:t>
      </w:r>
      <w:r w:rsidR="003541C8">
        <w:rPr>
          <w:rFonts w:cs="Cambria"/>
        </w:rPr>
        <w:t>20</w:t>
      </w:r>
      <w:r w:rsidR="0060080D">
        <w:rPr>
          <w:rFonts w:cs="Cambria"/>
        </w:rPr>
        <w:t>.</w:t>
      </w:r>
      <w:r w:rsidR="003541C8">
        <w:rPr>
          <w:rFonts w:cs="Cambria"/>
        </w:rPr>
        <w:t>718</w:t>
      </w:r>
      <w:r>
        <w:rPr>
          <w:rFonts w:cs="Cambria"/>
        </w:rPr>
        <w:t>.</w:t>
      </w:r>
      <w:r w:rsidR="003541C8">
        <w:rPr>
          <w:rFonts w:cs="Cambria"/>
        </w:rPr>
        <w:t>978</w:t>
      </w:r>
      <w:r>
        <w:rPr>
          <w:rFonts w:cs="Cambria"/>
        </w:rPr>
        <w:t xml:space="preserve"> kn (AOP 06</w:t>
      </w:r>
      <w:r w:rsidR="00D31E6B">
        <w:rPr>
          <w:rFonts w:cs="Cambria"/>
        </w:rPr>
        <w:t>3</w:t>
      </w:r>
      <w:r>
        <w:rPr>
          <w:rFonts w:cs="Cambria"/>
        </w:rPr>
        <w:t>)</w:t>
      </w:r>
    </w:p>
    <w:p w:rsidR="003044AB" w:rsidRPr="00D04989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3044AB" w:rsidRDefault="00BA022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a) </w:t>
      </w:r>
      <w:r w:rsidR="003044AB">
        <w:rPr>
          <w:rFonts w:cs="Cambria"/>
        </w:rPr>
        <w:t xml:space="preserve">Nefinancijska imovina su </w:t>
      </w:r>
      <w:proofErr w:type="spellStart"/>
      <w:r w:rsidR="003044AB">
        <w:rPr>
          <w:rFonts w:cs="Cambria"/>
        </w:rPr>
        <w:t>neproizvedena</w:t>
      </w:r>
      <w:proofErr w:type="spellEnd"/>
      <w:r w:rsidR="003044AB">
        <w:rPr>
          <w:rFonts w:cs="Cambria"/>
        </w:rPr>
        <w:t xml:space="preserve"> dugotrajna imovina(AOP003) u iznosu </w:t>
      </w:r>
      <w:r w:rsidR="0060080D">
        <w:rPr>
          <w:rFonts w:cs="Cambria"/>
        </w:rPr>
        <w:t>24</w:t>
      </w:r>
      <w:r w:rsidR="003541C8">
        <w:rPr>
          <w:rFonts w:cs="Cambria"/>
        </w:rPr>
        <w:t>7</w:t>
      </w:r>
      <w:r w:rsidR="003044AB">
        <w:rPr>
          <w:rFonts w:cs="Cambria"/>
        </w:rPr>
        <w:t>.</w:t>
      </w:r>
      <w:r w:rsidR="003541C8">
        <w:rPr>
          <w:rFonts w:cs="Cambria"/>
        </w:rPr>
        <w:t>625</w:t>
      </w:r>
      <w:r w:rsidR="003044AB">
        <w:rPr>
          <w:rFonts w:cs="Cambria"/>
        </w:rPr>
        <w:t xml:space="preserve"> kn (zemljište u Ninu i ulaganja u zgrade HMP u Zadru i ispostavu u Benkovcu), proizvedena dugotrajna imovina (AOP007) u iznosu od </w:t>
      </w:r>
      <w:r w:rsidR="003541C8">
        <w:rPr>
          <w:rFonts w:cs="Cambria"/>
        </w:rPr>
        <w:t>6</w:t>
      </w:r>
      <w:r w:rsidR="003044AB">
        <w:rPr>
          <w:rFonts w:cs="Cambria"/>
        </w:rPr>
        <w:t>.</w:t>
      </w:r>
      <w:r w:rsidR="003541C8">
        <w:rPr>
          <w:rFonts w:cs="Cambria"/>
        </w:rPr>
        <w:t>331</w:t>
      </w:r>
      <w:r w:rsidR="003044AB">
        <w:rPr>
          <w:rFonts w:cs="Cambria"/>
        </w:rPr>
        <w:t>.</w:t>
      </w:r>
      <w:r w:rsidR="003541C8">
        <w:rPr>
          <w:rFonts w:cs="Cambria"/>
        </w:rPr>
        <w:t>631</w:t>
      </w:r>
      <w:r w:rsidR="003044AB">
        <w:rPr>
          <w:rFonts w:cs="Cambria"/>
        </w:rPr>
        <w:t xml:space="preserve"> kn, koja se sastoji od uredske, medicinske i ostale opreme (AOP014) u iznosu od </w:t>
      </w:r>
      <w:r w:rsidR="0060080D">
        <w:rPr>
          <w:rFonts w:cs="Cambria"/>
        </w:rPr>
        <w:t>2</w:t>
      </w:r>
      <w:r w:rsidR="003044AB">
        <w:rPr>
          <w:rFonts w:cs="Cambria"/>
        </w:rPr>
        <w:t>.</w:t>
      </w:r>
      <w:r w:rsidR="003541C8">
        <w:rPr>
          <w:rFonts w:cs="Cambria"/>
        </w:rPr>
        <w:t>609</w:t>
      </w:r>
      <w:r w:rsidR="003044AB">
        <w:rPr>
          <w:rFonts w:cs="Cambria"/>
        </w:rPr>
        <w:t>.</w:t>
      </w:r>
      <w:r w:rsidR="003541C8">
        <w:rPr>
          <w:rFonts w:cs="Cambria"/>
        </w:rPr>
        <w:t>894</w:t>
      </w:r>
      <w:r w:rsidR="003044AB">
        <w:rPr>
          <w:rFonts w:cs="Cambria"/>
        </w:rPr>
        <w:t xml:space="preserve"> kn,  prijevoznih sredstva (AOP02</w:t>
      </w:r>
      <w:r w:rsidR="00D31E6B">
        <w:rPr>
          <w:rFonts w:cs="Cambria"/>
        </w:rPr>
        <w:t>4</w:t>
      </w:r>
      <w:r w:rsidR="003044AB">
        <w:rPr>
          <w:rFonts w:cs="Cambria"/>
        </w:rPr>
        <w:t xml:space="preserve">) </w:t>
      </w:r>
      <w:r w:rsidR="003541C8">
        <w:rPr>
          <w:rFonts w:cs="Cambria"/>
        </w:rPr>
        <w:t>3</w:t>
      </w:r>
      <w:r w:rsidR="003044AB">
        <w:rPr>
          <w:rFonts w:cs="Cambria"/>
        </w:rPr>
        <w:t>.</w:t>
      </w:r>
      <w:r w:rsidR="003541C8">
        <w:rPr>
          <w:rFonts w:cs="Cambria"/>
        </w:rPr>
        <w:t>642</w:t>
      </w:r>
      <w:r w:rsidR="003044AB">
        <w:rPr>
          <w:rFonts w:cs="Cambria"/>
        </w:rPr>
        <w:t>.</w:t>
      </w:r>
      <w:r w:rsidR="003541C8">
        <w:rPr>
          <w:rFonts w:cs="Cambria"/>
        </w:rPr>
        <w:t>049</w:t>
      </w:r>
      <w:r w:rsidR="003044AB">
        <w:rPr>
          <w:rFonts w:cs="Cambria"/>
        </w:rPr>
        <w:t xml:space="preserve"> kn i nematerijalne proizvedene imovine-projektne dokumentacije</w:t>
      </w:r>
      <w:r w:rsidR="00D31E6B">
        <w:rPr>
          <w:rFonts w:cs="Cambria"/>
        </w:rPr>
        <w:t xml:space="preserve"> za gradnju ispostave u Ninu</w:t>
      </w:r>
      <w:r w:rsidR="003044AB">
        <w:rPr>
          <w:rFonts w:cs="Cambria"/>
        </w:rPr>
        <w:t xml:space="preserve"> </w:t>
      </w:r>
      <w:r w:rsidR="0060080D">
        <w:rPr>
          <w:rFonts w:cs="Cambria"/>
        </w:rPr>
        <w:t>i adaptaciju prostora u zgradi Poliklinike OB Zadar</w:t>
      </w:r>
      <w:r w:rsidR="003044AB">
        <w:rPr>
          <w:rFonts w:cs="Cambria"/>
        </w:rPr>
        <w:t>(AOP0</w:t>
      </w:r>
      <w:r w:rsidR="00D31E6B">
        <w:rPr>
          <w:rFonts w:cs="Cambria"/>
        </w:rPr>
        <w:t>40</w:t>
      </w:r>
      <w:r w:rsidR="003044AB">
        <w:rPr>
          <w:rFonts w:cs="Cambria"/>
        </w:rPr>
        <w:t xml:space="preserve">) </w:t>
      </w:r>
      <w:r w:rsidR="003541C8">
        <w:rPr>
          <w:rFonts w:cs="Cambria"/>
        </w:rPr>
        <w:t>79</w:t>
      </w:r>
      <w:r w:rsidR="003044AB">
        <w:rPr>
          <w:rFonts w:cs="Cambria"/>
        </w:rPr>
        <w:t>.</w:t>
      </w:r>
      <w:r w:rsidR="003541C8">
        <w:rPr>
          <w:rFonts w:cs="Cambria"/>
        </w:rPr>
        <w:t>688</w:t>
      </w:r>
      <w:r w:rsidR="003044AB">
        <w:rPr>
          <w:rFonts w:cs="Cambria"/>
        </w:rPr>
        <w:t xml:space="preserve"> kn, te proizvedena kratkotrajna imovina (AOP05</w:t>
      </w:r>
      <w:r w:rsidR="00D31E6B">
        <w:rPr>
          <w:rFonts w:cs="Cambria"/>
        </w:rPr>
        <w:t>8</w:t>
      </w:r>
      <w:r w:rsidR="003044AB">
        <w:rPr>
          <w:rFonts w:cs="Cambria"/>
        </w:rPr>
        <w:t xml:space="preserve">)- zalihe za obavljanje djelatnosti </w:t>
      </w:r>
      <w:r w:rsidR="003541C8">
        <w:rPr>
          <w:rFonts w:cs="Cambria"/>
        </w:rPr>
        <w:t>133</w:t>
      </w:r>
      <w:r w:rsidR="003044AB">
        <w:rPr>
          <w:rFonts w:cs="Cambria"/>
        </w:rPr>
        <w:t>.</w:t>
      </w:r>
      <w:r w:rsidR="003541C8">
        <w:rPr>
          <w:rFonts w:cs="Cambria"/>
        </w:rPr>
        <w:t>000</w:t>
      </w:r>
      <w:r w:rsidR="003044AB">
        <w:rPr>
          <w:rFonts w:cs="Cambria"/>
        </w:rPr>
        <w:t xml:space="preserve"> kn.</w:t>
      </w:r>
    </w:p>
    <w:p w:rsidR="003A315F" w:rsidRDefault="00D31E6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Nefinancijska imovina </w:t>
      </w:r>
      <w:r w:rsidR="003541C8">
        <w:rPr>
          <w:rFonts w:cs="Cambria"/>
        </w:rPr>
        <w:t>povećala</w:t>
      </w:r>
      <w:r>
        <w:rPr>
          <w:rFonts w:cs="Cambria"/>
        </w:rPr>
        <w:t xml:space="preserve"> se u odnosu na 201</w:t>
      </w:r>
      <w:r w:rsidR="003541C8">
        <w:rPr>
          <w:rFonts w:cs="Cambria"/>
        </w:rPr>
        <w:t>7</w:t>
      </w:r>
      <w:r>
        <w:rPr>
          <w:rFonts w:cs="Cambria"/>
        </w:rPr>
        <w:t xml:space="preserve">.god. za </w:t>
      </w:r>
      <w:r w:rsidR="003541C8">
        <w:rPr>
          <w:rFonts w:cs="Cambria"/>
        </w:rPr>
        <w:t>32</w:t>
      </w:r>
      <w:r>
        <w:rPr>
          <w:rFonts w:cs="Cambria"/>
        </w:rPr>
        <w:t>,</w:t>
      </w:r>
      <w:r w:rsidR="003541C8">
        <w:rPr>
          <w:rFonts w:cs="Cambria"/>
        </w:rPr>
        <w:t>2</w:t>
      </w:r>
      <w:r>
        <w:rPr>
          <w:rFonts w:cs="Cambria"/>
        </w:rPr>
        <w:t>%</w:t>
      </w:r>
      <w:r w:rsidR="003541C8">
        <w:rPr>
          <w:rFonts w:cs="Cambria"/>
        </w:rPr>
        <w:t xml:space="preserve">, </w:t>
      </w:r>
      <w:r>
        <w:rPr>
          <w:rFonts w:cs="Cambria"/>
        </w:rPr>
        <w:t xml:space="preserve"> </w:t>
      </w:r>
      <w:r w:rsidR="0060080D">
        <w:rPr>
          <w:rFonts w:cs="Cambria"/>
        </w:rPr>
        <w:t xml:space="preserve">najviše </w:t>
      </w:r>
      <w:r>
        <w:rPr>
          <w:rFonts w:cs="Cambria"/>
        </w:rPr>
        <w:t>zbog ulaganja u prijevozn</w:t>
      </w:r>
      <w:r w:rsidR="0060080D">
        <w:rPr>
          <w:rFonts w:cs="Cambria"/>
        </w:rPr>
        <w:t>a</w:t>
      </w:r>
      <w:r>
        <w:rPr>
          <w:rFonts w:cs="Cambria"/>
        </w:rPr>
        <w:t xml:space="preserve"> sredstva – </w:t>
      </w:r>
      <w:r w:rsidR="003541C8">
        <w:rPr>
          <w:rFonts w:cs="Cambria"/>
        </w:rPr>
        <w:t xml:space="preserve"> tri </w:t>
      </w:r>
      <w:r>
        <w:rPr>
          <w:rFonts w:cs="Cambria"/>
        </w:rPr>
        <w:t>sanitetsk</w:t>
      </w:r>
      <w:r w:rsidR="0060080D">
        <w:rPr>
          <w:rFonts w:cs="Cambria"/>
        </w:rPr>
        <w:t>a</w:t>
      </w:r>
      <w:r>
        <w:rPr>
          <w:rFonts w:cs="Cambria"/>
        </w:rPr>
        <w:t xml:space="preserve"> vozila </w:t>
      </w:r>
      <w:r w:rsidR="0060080D">
        <w:rPr>
          <w:rFonts w:cs="Cambria"/>
        </w:rPr>
        <w:t xml:space="preserve">(AOP24) čija se vrijednost </w:t>
      </w:r>
      <w:r w:rsidR="003541C8">
        <w:rPr>
          <w:rFonts w:cs="Cambria"/>
        </w:rPr>
        <w:t>povećala</w:t>
      </w:r>
      <w:r w:rsidR="0060080D">
        <w:rPr>
          <w:rFonts w:cs="Cambria"/>
        </w:rPr>
        <w:t xml:space="preserve"> </w:t>
      </w:r>
      <w:r>
        <w:rPr>
          <w:rFonts w:cs="Cambria"/>
        </w:rPr>
        <w:t xml:space="preserve"> za </w:t>
      </w:r>
      <w:r w:rsidR="003541C8">
        <w:rPr>
          <w:rFonts w:cs="Cambria"/>
        </w:rPr>
        <w:t>32</w:t>
      </w:r>
      <w:r>
        <w:rPr>
          <w:rFonts w:cs="Cambria"/>
        </w:rPr>
        <w:t>,</w:t>
      </w:r>
      <w:r w:rsidR="003541C8">
        <w:rPr>
          <w:rFonts w:cs="Cambria"/>
        </w:rPr>
        <w:t>5</w:t>
      </w:r>
      <w:r>
        <w:rPr>
          <w:rFonts w:cs="Cambria"/>
        </w:rPr>
        <w:t xml:space="preserve">% </w:t>
      </w:r>
      <w:r w:rsidR="0060080D">
        <w:rPr>
          <w:rFonts w:cs="Cambria"/>
        </w:rPr>
        <w:t>.</w:t>
      </w:r>
      <w:r w:rsidR="003C5504">
        <w:rPr>
          <w:rFonts w:cs="Cambria"/>
        </w:rPr>
        <w:t xml:space="preserve"> </w:t>
      </w:r>
    </w:p>
    <w:p w:rsidR="00A32F19" w:rsidRDefault="00A32F19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A32F19" w:rsidRDefault="00BA022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b)</w:t>
      </w:r>
      <w:r w:rsidR="003044AB">
        <w:rPr>
          <w:rFonts w:cs="Cambria"/>
        </w:rPr>
        <w:t>Financijska imovina (AOP06</w:t>
      </w:r>
      <w:r w:rsidR="0060080D">
        <w:rPr>
          <w:rFonts w:cs="Cambria"/>
        </w:rPr>
        <w:t>3</w:t>
      </w:r>
      <w:r w:rsidR="003044AB">
        <w:rPr>
          <w:rFonts w:cs="Cambria"/>
        </w:rPr>
        <w:t xml:space="preserve">) u iznosu od </w:t>
      </w:r>
      <w:r w:rsidR="003541C8">
        <w:rPr>
          <w:rFonts w:cs="Cambria"/>
        </w:rPr>
        <w:t>20</w:t>
      </w:r>
      <w:r w:rsidR="003044AB">
        <w:rPr>
          <w:rFonts w:cs="Cambria"/>
        </w:rPr>
        <w:t>.</w:t>
      </w:r>
      <w:r w:rsidR="003541C8">
        <w:rPr>
          <w:rFonts w:cs="Cambria"/>
        </w:rPr>
        <w:t>718</w:t>
      </w:r>
      <w:r w:rsidR="003044AB">
        <w:rPr>
          <w:rFonts w:cs="Cambria"/>
        </w:rPr>
        <w:t>.</w:t>
      </w:r>
      <w:r w:rsidR="003541C8">
        <w:rPr>
          <w:rFonts w:cs="Cambria"/>
        </w:rPr>
        <w:t>978</w:t>
      </w:r>
      <w:r w:rsidR="001108EB">
        <w:rPr>
          <w:rFonts w:cs="Cambria"/>
        </w:rPr>
        <w:t xml:space="preserve"> kn </w:t>
      </w:r>
      <w:r w:rsidR="001815B9">
        <w:rPr>
          <w:rFonts w:cs="Cambria"/>
        </w:rPr>
        <w:t>je povećana 43</w:t>
      </w:r>
      <w:r w:rsidR="00C5020F">
        <w:rPr>
          <w:rFonts w:cs="Cambria"/>
        </w:rPr>
        <w:t>% a sastoji se od:</w:t>
      </w:r>
      <w:r w:rsidR="003044AB">
        <w:rPr>
          <w:rFonts w:cs="Cambria"/>
        </w:rPr>
        <w:t xml:space="preserve"> </w:t>
      </w:r>
    </w:p>
    <w:p w:rsidR="00A32F19" w:rsidRDefault="00A32F19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lastRenderedPageBreak/>
        <w:t xml:space="preserve">- </w:t>
      </w:r>
      <w:r w:rsidR="003044AB" w:rsidRPr="00D04989">
        <w:rPr>
          <w:rFonts w:cs="Cambria"/>
        </w:rPr>
        <w:t>novčan</w:t>
      </w:r>
      <w:r w:rsidR="003044AB">
        <w:rPr>
          <w:rFonts w:cs="Cambria"/>
        </w:rPr>
        <w:t>a</w:t>
      </w:r>
      <w:r w:rsidR="003044AB" w:rsidRPr="00D04989">
        <w:rPr>
          <w:rFonts w:cs="Cambria"/>
        </w:rPr>
        <w:t xml:space="preserve"> sredstava u iznosu </w:t>
      </w:r>
      <w:r w:rsidR="003541C8">
        <w:rPr>
          <w:rFonts w:cs="Cambria"/>
        </w:rPr>
        <w:t>13</w:t>
      </w:r>
      <w:r w:rsidR="003044AB">
        <w:rPr>
          <w:rFonts w:cs="Cambria"/>
        </w:rPr>
        <w:t>.</w:t>
      </w:r>
      <w:r w:rsidR="003541C8">
        <w:rPr>
          <w:rFonts w:cs="Cambria"/>
        </w:rPr>
        <w:t>409</w:t>
      </w:r>
      <w:r w:rsidR="003044AB">
        <w:rPr>
          <w:rFonts w:cs="Cambria"/>
        </w:rPr>
        <w:t>.</w:t>
      </w:r>
      <w:r w:rsidR="003541C8">
        <w:rPr>
          <w:rFonts w:cs="Cambria"/>
        </w:rPr>
        <w:t>547</w:t>
      </w:r>
      <w:r w:rsidR="003044AB">
        <w:rPr>
          <w:rFonts w:cs="Cambria"/>
        </w:rPr>
        <w:t xml:space="preserve"> </w:t>
      </w:r>
      <w:r w:rsidR="003044AB" w:rsidRPr="00D04989">
        <w:rPr>
          <w:rFonts w:cs="Cambria"/>
        </w:rPr>
        <w:t>kn</w:t>
      </w:r>
      <w:r w:rsidR="003541C8">
        <w:rPr>
          <w:rFonts w:cs="Cambria"/>
        </w:rPr>
        <w:t xml:space="preserve"> </w:t>
      </w:r>
      <w:r w:rsidR="003044AB">
        <w:rPr>
          <w:rFonts w:cs="Cambria"/>
        </w:rPr>
        <w:t xml:space="preserve"> (AOP 06</w:t>
      </w:r>
      <w:r w:rsidR="001108EB">
        <w:rPr>
          <w:rFonts w:cs="Cambria"/>
        </w:rPr>
        <w:t>4</w:t>
      </w:r>
      <w:r w:rsidR="003044AB">
        <w:rPr>
          <w:rFonts w:cs="Cambria"/>
        </w:rPr>
        <w:t>)</w:t>
      </w:r>
      <w:r w:rsidR="003044AB" w:rsidRPr="00D04989">
        <w:rPr>
          <w:rFonts w:cs="Cambria"/>
        </w:rPr>
        <w:t>,</w:t>
      </w:r>
      <w:r w:rsidR="001213B5">
        <w:rPr>
          <w:rFonts w:cs="Cambria"/>
        </w:rPr>
        <w:t xml:space="preserve"> </w:t>
      </w:r>
      <w:r w:rsidR="00C5020F">
        <w:rPr>
          <w:rFonts w:cs="Cambria"/>
        </w:rPr>
        <w:t>povećala su se 46,8% zbog toga što je</w:t>
      </w:r>
      <w:r w:rsidR="00C5020F" w:rsidRPr="007B5110">
        <w:rPr>
          <w:rFonts w:cs="Cambria"/>
        </w:rPr>
        <w:t xml:space="preserve"> Dom zdravlja</w:t>
      </w:r>
      <w:r w:rsidR="00C5020F">
        <w:rPr>
          <w:rFonts w:cs="Cambria"/>
        </w:rPr>
        <w:t xml:space="preserve"> Zadarske županije prilikom pripajanja djelatnosti sanitetskog prijevoza Zavodu za hitnu medicinu prebacio na račun</w:t>
      </w:r>
      <w:r w:rsidR="00C5020F" w:rsidRPr="007B5110">
        <w:rPr>
          <w:rFonts w:cs="Cambria"/>
        </w:rPr>
        <w:t xml:space="preserve"> iznos od 4.780.000 kn</w:t>
      </w:r>
    </w:p>
    <w:p w:rsidR="00403440" w:rsidRDefault="00A32F19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3044AB" w:rsidRPr="00D04989">
        <w:rPr>
          <w:rFonts w:cs="Cambria"/>
        </w:rPr>
        <w:t xml:space="preserve">potraživanja </w:t>
      </w:r>
      <w:r w:rsidR="003044AB">
        <w:rPr>
          <w:rFonts w:cs="Cambria"/>
        </w:rPr>
        <w:t>za prihode poslovanja</w:t>
      </w:r>
      <w:r w:rsidR="001213B5">
        <w:rPr>
          <w:rFonts w:cs="Cambria"/>
        </w:rPr>
        <w:t xml:space="preserve"> </w:t>
      </w:r>
      <w:r w:rsidR="003541C8">
        <w:rPr>
          <w:rFonts w:cs="Cambria"/>
        </w:rPr>
        <w:t>4</w:t>
      </w:r>
      <w:r w:rsidR="001213B5">
        <w:rPr>
          <w:rFonts w:cs="Cambria"/>
        </w:rPr>
        <w:t>.</w:t>
      </w:r>
      <w:r w:rsidR="003541C8">
        <w:rPr>
          <w:rFonts w:cs="Cambria"/>
        </w:rPr>
        <w:t>104</w:t>
      </w:r>
      <w:r w:rsidR="001213B5">
        <w:rPr>
          <w:rFonts w:cs="Cambria"/>
        </w:rPr>
        <w:t>.</w:t>
      </w:r>
      <w:r w:rsidR="003541C8">
        <w:rPr>
          <w:rFonts w:cs="Cambria"/>
        </w:rPr>
        <w:t>931</w:t>
      </w:r>
      <w:r w:rsidR="001213B5">
        <w:rPr>
          <w:rFonts w:cs="Cambria"/>
        </w:rPr>
        <w:t xml:space="preserve"> kn (AOP140) od kojih su najveća</w:t>
      </w:r>
      <w:r w:rsidR="003044AB">
        <w:rPr>
          <w:rFonts w:cs="Cambria"/>
        </w:rPr>
        <w:t xml:space="preserve"> potraživanja od HZZO-a </w:t>
      </w:r>
      <w:r w:rsidR="003541C8">
        <w:rPr>
          <w:rFonts w:cs="Cambria"/>
        </w:rPr>
        <w:t>4</w:t>
      </w:r>
      <w:r w:rsidR="003044AB">
        <w:rPr>
          <w:rFonts w:cs="Cambria"/>
        </w:rPr>
        <w:t>.</w:t>
      </w:r>
      <w:r>
        <w:rPr>
          <w:rFonts w:cs="Cambria"/>
        </w:rPr>
        <w:t>026</w:t>
      </w:r>
      <w:r w:rsidR="003044AB">
        <w:rPr>
          <w:rFonts w:cs="Cambria"/>
        </w:rPr>
        <w:t>.</w:t>
      </w:r>
      <w:r>
        <w:rPr>
          <w:rFonts w:cs="Cambria"/>
        </w:rPr>
        <w:t>471</w:t>
      </w:r>
      <w:r w:rsidR="003044AB">
        <w:rPr>
          <w:rFonts w:cs="Cambria"/>
        </w:rPr>
        <w:t xml:space="preserve"> kn (AOP 1</w:t>
      </w:r>
      <w:r w:rsidR="001213B5">
        <w:rPr>
          <w:rFonts w:cs="Cambria"/>
        </w:rPr>
        <w:t>54</w:t>
      </w:r>
      <w:r w:rsidR="003044AB">
        <w:rPr>
          <w:rFonts w:cs="Cambria"/>
        </w:rPr>
        <w:t>)</w:t>
      </w:r>
      <w:r w:rsidR="001213B5">
        <w:rPr>
          <w:rFonts w:cs="Cambria"/>
        </w:rPr>
        <w:t xml:space="preserve"> za glavarinu za 12.201</w:t>
      </w:r>
      <w:r>
        <w:rPr>
          <w:rFonts w:cs="Cambria"/>
        </w:rPr>
        <w:t>8</w:t>
      </w:r>
      <w:r w:rsidR="001213B5">
        <w:rPr>
          <w:rFonts w:cs="Cambria"/>
        </w:rPr>
        <w:t>. i dospijevaju u 201</w:t>
      </w:r>
      <w:r>
        <w:rPr>
          <w:rFonts w:cs="Cambria"/>
        </w:rPr>
        <w:t>9</w:t>
      </w:r>
      <w:r w:rsidR="001213B5">
        <w:rPr>
          <w:rFonts w:cs="Cambria"/>
        </w:rPr>
        <w:t>.god.</w:t>
      </w:r>
      <w:r w:rsidR="00C5020F">
        <w:rPr>
          <w:rFonts w:cs="Cambria"/>
        </w:rPr>
        <w:t>,  povećala su se 47,2% iz razloga što se povećalo iznos  glavarine po ugovoru o financiranju s HZZO-om</w:t>
      </w:r>
    </w:p>
    <w:p w:rsidR="003044AB" w:rsidRDefault="00A32F19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-r</w:t>
      </w:r>
      <w:r w:rsidR="003044AB">
        <w:rPr>
          <w:rFonts w:cs="Cambria"/>
        </w:rPr>
        <w:t>ashodi budućeg razdoblja (AOP1</w:t>
      </w:r>
      <w:r w:rsidR="001213B5">
        <w:rPr>
          <w:rFonts w:cs="Cambria"/>
        </w:rPr>
        <w:t>58</w:t>
      </w:r>
      <w:r w:rsidR="003044AB">
        <w:rPr>
          <w:rFonts w:cs="Cambria"/>
        </w:rPr>
        <w:t xml:space="preserve">) u iznosu od </w:t>
      </w:r>
      <w:r>
        <w:rPr>
          <w:rFonts w:cs="Cambria"/>
        </w:rPr>
        <w:t>3</w:t>
      </w:r>
      <w:r w:rsidR="003044AB">
        <w:rPr>
          <w:rFonts w:cs="Cambria"/>
        </w:rPr>
        <w:t>.</w:t>
      </w:r>
      <w:r>
        <w:rPr>
          <w:rFonts w:cs="Cambria"/>
        </w:rPr>
        <w:t>016</w:t>
      </w:r>
      <w:r w:rsidR="003044AB">
        <w:rPr>
          <w:rFonts w:cs="Cambria"/>
        </w:rPr>
        <w:t>.</w:t>
      </w:r>
      <w:r>
        <w:rPr>
          <w:rFonts w:cs="Cambria"/>
        </w:rPr>
        <w:t>687</w:t>
      </w:r>
      <w:r w:rsidR="003044AB">
        <w:rPr>
          <w:rFonts w:cs="Cambria"/>
        </w:rPr>
        <w:t xml:space="preserve"> kn </w:t>
      </w:r>
      <w:r w:rsidR="00403440">
        <w:rPr>
          <w:rFonts w:cs="Cambria"/>
        </w:rPr>
        <w:t xml:space="preserve">su </w:t>
      </w:r>
      <w:r>
        <w:rPr>
          <w:rFonts w:cs="Cambria"/>
        </w:rPr>
        <w:t xml:space="preserve">unaprijed plaćeni rashodi za </w:t>
      </w:r>
      <w:r w:rsidR="003044AB">
        <w:rPr>
          <w:rFonts w:cs="Cambria"/>
        </w:rPr>
        <w:t xml:space="preserve"> osiguranj</w:t>
      </w:r>
      <w:r>
        <w:rPr>
          <w:rFonts w:cs="Cambria"/>
        </w:rPr>
        <w:t>e</w:t>
      </w:r>
      <w:r w:rsidR="003044AB">
        <w:rPr>
          <w:rFonts w:cs="Cambria"/>
        </w:rPr>
        <w:t xml:space="preserve"> imovine</w:t>
      </w:r>
      <w:r w:rsidR="007C2D25">
        <w:rPr>
          <w:rFonts w:cs="Cambria"/>
        </w:rPr>
        <w:t xml:space="preserve"> </w:t>
      </w:r>
      <w:r w:rsidR="003044AB">
        <w:rPr>
          <w:rFonts w:cs="Cambria"/>
        </w:rPr>
        <w:t xml:space="preserve">i zaposlenih </w:t>
      </w:r>
      <w:r>
        <w:rPr>
          <w:rFonts w:cs="Cambria"/>
        </w:rPr>
        <w:t>203</w:t>
      </w:r>
      <w:r w:rsidR="007C2D25">
        <w:rPr>
          <w:rFonts w:cs="Cambria"/>
        </w:rPr>
        <w:t>.</w:t>
      </w:r>
      <w:r>
        <w:rPr>
          <w:rFonts w:cs="Cambria"/>
        </w:rPr>
        <w:t>754</w:t>
      </w:r>
      <w:r w:rsidR="007C2D25">
        <w:rPr>
          <w:rFonts w:cs="Cambria"/>
        </w:rPr>
        <w:t xml:space="preserve"> kn </w:t>
      </w:r>
      <w:r w:rsidR="003044AB">
        <w:rPr>
          <w:rFonts w:cs="Cambria"/>
        </w:rPr>
        <w:t>i obračunata plaća za 12.201</w:t>
      </w:r>
      <w:r>
        <w:rPr>
          <w:rFonts w:cs="Cambria"/>
        </w:rPr>
        <w:t>8</w:t>
      </w:r>
      <w:r w:rsidR="003044AB">
        <w:rPr>
          <w:rFonts w:cs="Cambria"/>
        </w:rPr>
        <w:t>.</w:t>
      </w:r>
      <w:r w:rsidR="008E4327">
        <w:rPr>
          <w:rFonts w:cs="Cambria"/>
        </w:rPr>
        <w:t>, sa troškovima prijevoza,</w:t>
      </w:r>
      <w:r w:rsidR="003044AB">
        <w:rPr>
          <w:rFonts w:cs="Cambria"/>
        </w:rPr>
        <w:t xml:space="preserve"> koja će biti isplaćena u 01.201</w:t>
      </w:r>
      <w:r>
        <w:rPr>
          <w:rFonts w:cs="Cambria"/>
        </w:rPr>
        <w:t>9</w:t>
      </w:r>
      <w:r w:rsidR="007C2D25">
        <w:rPr>
          <w:rFonts w:cs="Cambria"/>
        </w:rPr>
        <w:t xml:space="preserve"> u iznosu 2.</w:t>
      </w:r>
      <w:r>
        <w:rPr>
          <w:rFonts w:cs="Cambria"/>
        </w:rPr>
        <w:t>812</w:t>
      </w:r>
      <w:r w:rsidR="007C2D25">
        <w:rPr>
          <w:rFonts w:cs="Cambria"/>
        </w:rPr>
        <w:t>.</w:t>
      </w:r>
      <w:r>
        <w:rPr>
          <w:rFonts w:cs="Cambria"/>
        </w:rPr>
        <w:t>933</w:t>
      </w:r>
      <w:r w:rsidR="007C2D25">
        <w:rPr>
          <w:rFonts w:cs="Cambria"/>
        </w:rPr>
        <w:t xml:space="preserve"> kn</w:t>
      </w:r>
      <w:r w:rsidR="003044AB">
        <w:rPr>
          <w:rFonts w:cs="Cambria"/>
        </w:rPr>
        <w:t>)</w:t>
      </w:r>
      <w:r w:rsidR="003044AB" w:rsidRPr="00D04989">
        <w:rPr>
          <w:rFonts w:cs="Cambria"/>
        </w:rPr>
        <w:t>.</w:t>
      </w:r>
    </w:p>
    <w:p w:rsidR="00403440" w:rsidRDefault="00403440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3044AB" w:rsidRPr="00D04989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3044A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1</w:t>
      </w:r>
      <w:r w:rsidRPr="00D04989">
        <w:rPr>
          <w:rFonts w:cs="Cambria"/>
        </w:rPr>
        <w:t>.2. Pasiva</w:t>
      </w:r>
      <w:r>
        <w:rPr>
          <w:rFonts w:cs="Cambria"/>
        </w:rPr>
        <w:t xml:space="preserve"> </w:t>
      </w:r>
      <w:r w:rsidR="004E0FC1">
        <w:rPr>
          <w:rFonts w:cs="Cambria"/>
        </w:rPr>
        <w:t>2</w:t>
      </w:r>
      <w:r w:rsidR="00C5020F">
        <w:rPr>
          <w:rFonts w:cs="Cambria"/>
        </w:rPr>
        <w:t>7</w:t>
      </w:r>
      <w:r>
        <w:rPr>
          <w:rFonts w:cs="Cambria"/>
        </w:rPr>
        <w:t>.</w:t>
      </w:r>
      <w:r w:rsidR="00C5020F">
        <w:rPr>
          <w:rFonts w:cs="Cambria"/>
        </w:rPr>
        <w:t>431</w:t>
      </w:r>
      <w:r>
        <w:rPr>
          <w:rFonts w:cs="Cambria"/>
        </w:rPr>
        <w:t>.</w:t>
      </w:r>
      <w:r w:rsidR="00C5020F">
        <w:rPr>
          <w:rFonts w:cs="Cambria"/>
        </w:rPr>
        <w:t>234</w:t>
      </w:r>
      <w:r>
        <w:rPr>
          <w:rFonts w:cs="Cambria"/>
        </w:rPr>
        <w:t xml:space="preserve"> kn</w:t>
      </w:r>
    </w:p>
    <w:p w:rsidR="003044A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F606F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D04989">
        <w:rPr>
          <w:rFonts w:cs="Cambria"/>
        </w:rPr>
        <w:t xml:space="preserve">Sastoji se od obveza u iznosu od </w:t>
      </w:r>
      <w:r w:rsidR="004E0FC1">
        <w:rPr>
          <w:rFonts w:cs="Cambria"/>
        </w:rPr>
        <w:t>3</w:t>
      </w:r>
      <w:r>
        <w:rPr>
          <w:rFonts w:cs="Cambria"/>
        </w:rPr>
        <w:t>.</w:t>
      </w:r>
      <w:r w:rsidR="00C5020F">
        <w:rPr>
          <w:rFonts w:cs="Cambria"/>
        </w:rPr>
        <w:t>639</w:t>
      </w:r>
      <w:r>
        <w:rPr>
          <w:rFonts w:cs="Cambria"/>
        </w:rPr>
        <w:t>.</w:t>
      </w:r>
      <w:r w:rsidR="00C5020F">
        <w:rPr>
          <w:rFonts w:cs="Cambria"/>
        </w:rPr>
        <w:t>613</w:t>
      </w:r>
      <w:r w:rsidRPr="00D04989">
        <w:rPr>
          <w:rFonts w:cs="Cambria"/>
        </w:rPr>
        <w:t xml:space="preserve"> kn</w:t>
      </w:r>
      <w:r>
        <w:rPr>
          <w:rFonts w:cs="Cambria"/>
        </w:rPr>
        <w:t xml:space="preserve"> (AOP 1</w:t>
      </w:r>
      <w:r w:rsidR="001213B5">
        <w:rPr>
          <w:rFonts w:cs="Cambria"/>
        </w:rPr>
        <w:t>63</w:t>
      </w:r>
      <w:r>
        <w:rPr>
          <w:rFonts w:cs="Cambria"/>
        </w:rPr>
        <w:t>)</w:t>
      </w:r>
      <w:r w:rsidRPr="00D04989">
        <w:rPr>
          <w:rFonts w:cs="Cambria"/>
        </w:rPr>
        <w:t xml:space="preserve"> </w:t>
      </w:r>
      <w:r w:rsidR="00F606FB">
        <w:rPr>
          <w:rFonts w:cs="Cambria"/>
        </w:rPr>
        <w:t xml:space="preserve">i vlastitih izvora u iznosu </w:t>
      </w:r>
      <w:r w:rsidR="00C5020F">
        <w:rPr>
          <w:rFonts w:cs="Cambria"/>
        </w:rPr>
        <w:t>23</w:t>
      </w:r>
      <w:r w:rsidR="00F606FB">
        <w:rPr>
          <w:rFonts w:cs="Cambria"/>
        </w:rPr>
        <w:t>.</w:t>
      </w:r>
      <w:r w:rsidR="00C5020F">
        <w:rPr>
          <w:rFonts w:cs="Cambria"/>
        </w:rPr>
        <w:t>791</w:t>
      </w:r>
      <w:r w:rsidR="00F606FB">
        <w:rPr>
          <w:rFonts w:cs="Cambria"/>
        </w:rPr>
        <w:t>.</w:t>
      </w:r>
      <w:r w:rsidR="00C5020F">
        <w:rPr>
          <w:rFonts w:cs="Cambria"/>
        </w:rPr>
        <w:t>621</w:t>
      </w:r>
      <w:r w:rsidR="00F606FB">
        <w:rPr>
          <w:rFonts w:cs="Cambria"/>
        </w:rPr>
        <w:t xml:space="preserve"> kn (AOP 22</w:t>
      </w:r>
      <w:r w:rsidR="004E0FC1">
        <w:rPr>
          <w:rFonts w:cs="Cambria"/>
        </w:rPr>
        <w:t>3</w:t>
      </w:r>
      <w:r w:rsidR="00F606FB">
        <w:rPr>
          <w:rFonts w:cs="Cambria"/>
        </w:rPr>
        <w:t>).</w:t>
      </w:r>
    </w:p>
    <w:p w:rsidR="00764BFE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764BFE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a)</w:t>
      </w:r>
      <w:r w:rsidR="00F606FB">
        <w:rPr>
          <w:rFonts w:cs="Cambria"/>
        </w:rPr>
        <w:t xml:space="preserve">Ukupne obveze (AOP 163) su </w:t>
      </w:r>
      <w:r w:rsidR="004E0FC1">
        <w:rPr>
          <w:rFonts w:cs="Cambria"/>
        </w:rPr>
        <w:t>2</w:t>
      </w:r>
      <w:r w:rsidR="00C5020F">
        <w:rPr>
          <w:rFonts w:cs="Cambria"/>
        </w:rPr>
        <w:t>0</w:t>
      </w:r>
      <w:r w:rsidR="00F606FB">
        <w:rPr>
          <w:rFonts w:cs="Cambria"/>
        </w:rPr>
        <w:t>,</w:t>
      </w:r>
      <w:r w:rsidR="00C5020F">
        <w:rPr>
          <w:rFonts w:cs="Cambria"/>
        </w:rPr>
        <w:t>6</w:t>
      </w:r>
      <w:r w:rsidR="00F606FB">
        <w:rPr>
          <w:rFonts w:cs="Cambria"/>
        </w:rPr>
        <w:t xml:space="preserve">% </w:t>
      </w:r>
      <w:r w:rsidR="004E0FC1">
        <w:rPr>
          <w:rFonts w:cs="Cambria"/>
        </w:rPr>
        <w:t>veće</w:t>
      </w:r>
      <w:r w:rsidR="00F606FB">
        <w:rPr>
          <w:rFonts w:cs="Cambria"/>
        </w:rPr>
        <w:t xml:space="preserve"> nego u 201</w:t>
      </w:r>
      <w:r w:rsidR="00C5020F">
        <w:rPr>
          <w:rFonts w:cs="Cambria"/>
        </w:rPr>
        <w:t>7</w:t>
      </w:r>
      <w:r w:rsidR="00F606FB">
        <w:rPr>
          <w:rFonts w:cs="Cambria"/>
        </w:rPr>
        <w:t xml:space="preserve">.godini, a </w:t>
      </w:r>
      <w:r w:rsidR="003044AB" w:rsidRPr="00D04989">
        <w:rPr>
          <w:rFonts w:cs="Cambria"/>
        </w:rPr>
        <w:t xml:space="preserve">čine </w:t>
      </w:r>
      <w:r w:rsidR="00F606FB">
        <w:rPr>
          <w:rFonts w:cs="Cambria"/>
        </w:rPr>
        <w:t xml:space="preserve">ih </w:t>
      </w:r>
    </w:p>
    <w:p w:rsidR="00764BFE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3044AB" w:rsidRPr="00D04989">
        <w:rPr>
          <w:rFonts w:cs="Cambria"/>
        </w:rPr>
        <w:t>obveze za plaću prosinac</w:t>
      </w:r>
      <w:r w:rsidR="00F606FB">
        <w:rPr>
          <w:rFonts w:cs="Cambria"/>
        </w:rPr>
        <w:t xml:space="preserve"> </w:t>
      </w:r>
      <w:r w:rsidR="003044AB" w:rsidRPr="00D04989">
        <w:rPr>
          <w:rFonts w:cs="Cambria"/>
        </w:rPr>
        <w:t>201</w:t>
      </w:r>
      <w:r w:rsidR="00C5020F">
        <w:rPr>
          <w:rFonts w:cs="Cambria"/>
        </w:rPr>
        <w:t>8</w:t>
      </w:r>
      <w:r w:rsidR="003044AB" w:rsidRPr="00D04989">
        <w:rPr>
          <w:rFonts w:cs="Cambria"/>
        </w:rPr>
        <w:t>. isplaćenu u siječnju 201</w:t>
      </w:r>
      <w:r w:rsidR="00C5020F">
        <w:rPr>
          <w:rFonts w:cs="Cambria"/>
        </w:rPr>
        <w:t>9</w:t>
      </w:r>
      <w:r w:rsidR="003044AB" w:rsidRPr="00D04989">
        <w:rPr>
          <w:rFonts w:cs="Cambria"/>
        </w:rPr>
        <w:t xml:space="preserve">. </w:t>
      </w:r>
      <w:r w:rsidR="001213B5">
        <w:rPr>
          <w:rFonts w:cs="Cambria"/>
        </w:rPr>
        <w:t>g</w:t>
      </w:r>
      <w:r w:rsidR="003044AB" w:rsidRPr="00D04989">
        <w:rPr>
          <w:rFonts w:cs="Cambria"/>
        </w:rPr>
        <w:t>odine</w:t>
      </w:r>
      <w:r w:rsidR="003044AB">
        <w:rPr>
          <w:rFonts w:cs="Cambria"/>
        </w:rPr>
        <w:t xml:space="preserve"> (AOP1</w:t>
      </w:r>
      <w:r w:rsidR="001213B5">
        <w:rPr>
          <w:rFonts w:cs="Cambria"/>
        </w:rPr>
        <w:t>65</w:t>
      </w:r>
      <w:r w:rsidR="003044AB">
        <w:rPr>
          <w:rFonts w:cs="Cambria"/>
        </w:rPr>
        <w:t>)</w:t>
      </w:r>
      <w:r w:rsidR="003044AB" w:rsidRPr="00D04989">
        <w:rPr>
          <w:rFonts w:cs="Cambria"/>
        </w:rPr>
        <w:t xml:space="preserve"> u iznosu </w:t>
      </w:r>
      <w:r w:rsidR="004E0FC1">
        <w:rPr>
          <w:rFonts w:cs="Cambria"/>
        </w:rPr>
        <w:t>2</w:t>
      </w:r>
      <w:r w:rsidR="003044AB">
        <w:rPr>
          <w:rFonts w:cs="Cambria"/>
        </w:rPr>
        <w:t>.</w:t>
      </w:r>
      <w:r>
        <w:rPr>
          <w:rFonts w:cs="Cambria"/>
        </w:rPr>
        <w:t>762</w:t>
      </w:r>
      <w:r w:rsidR="003044AB">
        <w:rPr>
          <w:rFonts w:cs="Cambria"/>
        </w:rPr>
        <w:t>.</w:t>
      </w:r>
      <w:r>
        <w:rPr>
          <w:rFonts w:cs="Cambria"/>
        </w:rPr>
        <w:t>973</w:t>
      </w:r>
      <w:r w:rsidR="003044AB" w:rsidRPr="00D04989">
        <w:rPr>
          <w:rFonts w:cs="Cambria"/>
        </w:rPr>
        <w:t xml:space="preserve"> kn</w:t>
      </w:r>
      <w:r>
        <w:rPr>
          <w:rFonts w:cs="Cambria"/>
        </w:rPr>
        <w:t xml:space="preserve"> koja se povećala u odnosu na 2017.god. zbog većeg broja djelatnika saniteta (70) koji su prešli iz Doma zdravlja</w:t>
      </w:r>
      <w:r w:rsidR="003044AB" w:rsidRPr="00D04989">
        <w:rPr>
          <w:rFonts w:cs="Cambria"/>
        </w:rPr>
        <w:t xml:space="preserve">, </w:t>
      </w:r>
    </w:p>
    <w:p w:rsidR="00764BFE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3044AB" w:rsidRPr="00D04989">
        <w:rPr>
          <w:rFonts w:cs="Cambria"/>
        </w:rPr>
        <w:t>obveze prema</w:t>
      </w:r>
      <w:r>
        <w:rPr>
          <w:rFonts w:cs="Cambria"/>
        </w:rPr>
        <w:t xml:space="preserve"> </w:t>
      </w:r>
      <w:r w:rsidR="003044AB">
        <w:rPr>
          <w:rFonts w:cs="Cambria"/>
        </w:rPr>
        <w:t>d</w:t>
      </w:r>
      <w:r w:rsidR="003044AB" w:rsidRPr="00D04989">
        <w:rPr>
          <w:rFonts w:cs="Cambria"/>
        </w:rPr>
        <w:t>obavljačima</w:t>
      </w:r>
      <w:r w:rsidR="003044AB">
        <w:rPr>
          <w:rFonts w:cs="Cambria"/>
        </w:rPr>
        <w:t xml:space="preserve"> za materijalne rashode (AOP1</w:t>
      </w:r>
      <w:r w:rsidR="001213B5">
        <w:rPr>
          <w:rFonts w:cs="Cambria"/>
        </w:rPr>
        <w:t>66</w:t>
      </w:r>
      <w:r w:rsidR="003044AB">
        <w:rPr>
          <w:rFonts w:cs="Cambria"/>
        </w:rPr>
        <w:t>)</w:t>
      </w:r>
      <w:r w:rsidR="003044AB" w:rsidRPr="00D04989">
        <w:rPr>
          <w:rFonts w:cs="Cambria"/>
        </w:rPr>
        <w:t xml:space="preserve"> u iznosu </w:t>
      </w:r>
      <w:r>
        <w:rPr>
          <w:rFonts w:cs="Cambria"/>
        </w:rPr>
        <w:t>811</w:t>
      </w:r>
      <w:r w:rsidR="003044AB">
        <w:rPr>
          <w:rFonts w:cs="Cambria"/>
        </w:rPr>
        <w:t>.</w:t>
      </w:r>
      <w:r>
        <w:rPr>
          <w:rFonts w:cs="Cambria"/>
        </w:rPr>
        <w:t>756</w:t>
      </w:r>
      <w:r w:rsidR="003044AB">
        <w:rPr>
          <w:rFonts w:cs="Cambria"/>
        </w:rPr>
        <w:t xml:space="preserve"> kn</w:t>
      </w:r>
      <w:r>
        <w:rPr>
          <w:rFonts w:cs="Cambria"/>
        </w:rPr>
        <w:t xml:space="preserve"> povećale su se za 68,2%</w:t>
      </w:r>
      <w:r w:rsidR="003044AB" w:rsidRPr="00D04989">
        <w:rPr>
          <w:rFonts w:cs="Cambria"/>
        </w:rPr>
        <w:t>,</w:t>
      </w:r>
      <w:r>
        <w:rPr>
          <w:rFonts w:cs="Cambria"/>
        </w:rPr>
        <w:t xml:space="preserve"> najviše u dijelu obveza za troškove goriva i tekućeg održavanja vozila.</w:t>
      </w:r>
    </w:p>
    <w:p w:rsidR="00764BFE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-obveze </w:t>
      </w:r>
      <w:r w:rsidR="003044AB">
        <w:rPr>
          <w:rFonts w:cs="Cambria"/>
        </w:rPr>
        <w:t xml:space="preserve"> za financijske rashode (AOP1</w:t>
      </w:r>
      <w:r w:rsidR="001213B5">
        <w:rPr>
          <w:rFonts w:cs="Cambria"/>
        </w:rPr>
        <w:t>67</w:t>
      </w:r>
      <w:r w:rsidR="003044AB">
        <w:rPr>
          <w:rFonts w:cs="Cambria"/>
        </w:rPr>
        <w:t>)</w:t>
      </w:r>
      <w:r w:rsidR="001213B5">
        <w:rPr>
          <w:rFonts w:cs="Cambria"/>
        </w:rPr>
        <w:t xml:space="preserve"> </w:t>
      </w:r>
      <w:r>
        <w:rPr>
          <w:rFonts w:cs="Cambria"/>
        </w:rPr>
        <w:t>2</w:t>
      </w:r>
      <w:r w:rsidR="001213B5">
        <w:rPr>
          <w:rFonts w:cs="Cambria"/>
        </w:rPr>
        <w:t>.</w:t>
      </w:r>
      <w:r>
        <w:rPr>
          <w:rFonts w:cs="Cambria"/>
        </w:rPr>
        <w:t>440</w:t>
      </w:r>
      <w:r w:rsidR="003044AB">
        <w:rPr>
          <w:rFonts w:cs="Cambria"/>
        </w:rPr>
        <w:t xml:space="preserve"> kn i </w:t>
      </w:r>
    </w:p>
    <w:p w:rsidR="00764BFE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-obveze </w:t>
      </w:r>
      <w:r w:rsidR="003044AB">
        <w:rPr>
          <w:rFonts w:cs="Cambria"/>
        </w:rPr>
        <w:t>za nabavu nefinancijske imovine (AOP1</w:t>
      </w:r>
      <w:r w:rsidR="001213B5">
        <w:rPr>
          <w:rFonts w:cs="Cambria"/>
        </w:rPr>
        <w:t>7</w:t>
      </w:r>
      <w:r w:rsidR="004E0FC1">
        <w:rPr>
          <w:rFonts w:cs="Cambria"/>
        </w:rPr>
        <w:t>5</w:t>
      </w:r>
      <w:r w:rsidR="003044AB">
        <w:rPr>
          <w:rFonts w:cs="Cambria"/>
        </w:rPr>
        <w:t xml:space="preserve">) </w:t>
      </w:r>
      <w:r>
        <w:rPr>
          <w:rFonts w:cs="Cambria"/>
        </w:rPr>
        <w:t>9</w:t>
      </w:r>
      <w:r w:rsidR="003044AB">
        <w:rPr>
          <w:rFonts w:cs="Cambria"/>
        </w:rPr>
        <w:t>.</w:t>
      </w:r>
      <w:r w:rsidR="004E0FC1">
        <w:rPr>
          <w:rFonts w:cs="Cambria"/>
        </w:rPr>
        <w:t>2</w:t>
      </w:r>
      <w:r>
        <w:rPr>
          <w:rFonts w:cs="Cambria"/>
        </w:rPr>
        <w:t>14</w:t>
      </w:r>
      <w:r w:rsidR="003044AB">
        <w:rPr>
          <w:rFonts w:cs="Cambria"/>
        </w:rPr>
        <w:t xml:space="preserve"> kn.</w:t>
      </w:r>
      <w:r w:rsidR="001213B5">
        <w:rPr>
          <w:rFonts w:cs="Cambria"/>
        </w:rPr>
        <w:t xml:space="preserve"> </w:t>
      </w:r>
    </w:p>
    <w:p w:rsidR="00764BFE" w:rsidRDefault="00A35741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-ostale tekuće obveze (AOP174) u iznosu 53.230 kn u cijelosti se odnose na jamčevine.</w:t>
      </w:r>
    </w:p>
    <w:p w:rsidR="003044AB" w:rsidRDefault="0025121D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U navedenom nema obveza koje dospijevaju za plaćanje u 201</w:t>
      </w:r>
      <w:r w:rsidR="00764BFE">
        <w:rPr>
          <w:rFonts w:cs="Cambria"/>
        </w:rPr>
        <w:t>8</w:t>
      </w:r>
      <w:r>
        <w:rPr>
          <w:rFonts w:cs="Cambria"/>
        </w:rPr>
        <w:t>.god.</w:t>
      </w:r>
      <w:r w:rsidR="004E0FC1">
        <w:rPr>
          <w:rFonts w:cs="Cambria"/>
        </w:rPr>
        <w:t xml:space="preserve"> </w:t>
      </w:r>
    </w:p>
    <w:p w:rsidR="00764BFE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3C5E64" w:rsidRDefault="00764BFE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b)</w:t>
      </w:r>
      <w:r w:rsidR="003044AB">
        <w:rPr>
          <w:rFonts w:cs="Cambria"/>
        </w:rPr>
        <w:t>Vlastit</w:t>
      </w:r>
      <w:r w:rsidR="00F606FB">
        <w:rPr>
          <w:rFonts w:cs="Cambria"/>
        </w:rPr>
        <w:t>i</w:t>
      </w:r>
      <w:r w:rsidR="003044AB">
        <w:rPr>
          <w:rFonts w:cs="Cambria"/>
        </w:rPr>
        <w:t xml:space="preserve"> </w:t>
      </w:r>
      <w:r w:rsidR="003044AB" w:rsidRPr="00D04989">
        <w:rPr>
          <w:rFonts w:cs="Cambria"/>
        </w:rPr>
        <w:t>izvor</w:t>
      </w:r>
      <w:r w:rsidR="00F606FB">
        <w:rPr>
          <w:rFonts w:cs="Cambria"/>
        </w:rPr>
        <w:t>i</w:t>
      </w:r>
      <w:r w:rsidR="003044AB">
        <w:rPr>
          <w:rFonts w:cs="Cambria"/>
        </w:rPr>
        <w:t xml:space="preserve"> u iznosu</w:t>
      </w:r>
      <w:r w:rsidR="003044AB" w:rsidRPr="00D04989">
        <w:rPr>
          <w:rFonts w:cs="Cambria"/>
        </w:rPr>
        <w:t xml:space="preserve"> </w:t>
      </w:r>
      <w:r>
        <w:rPr>
          <w:rFonts w:cs="Cambria"/>
        </w:rPr>
        <w:t>23</w:t>
      </w:r>
      <w:r w:rsidR="003044AB">
        <w:rPr>
          <w:rFonts w:cs="Cambria"/>
        </w:rPr>
        <w:t>.</w:t>
      </w:r>
      <w:r>
        <w:rPr>
          <w:rFonts w:cs="Cambria"/>
        </w:rPr>
        <w:t>791</w:t>
      </w:r>
      <w:r w:rsidR="003044AB">
        <w:rPr>
          <w:rFonts w:cs="Cambria"/>
        </w:rPr>
        <w:t>.</w:t>
      </w:r>
      <w:r>
        <w:rPr>
          <w:rFonts w:cs="Cambria"/>
        </w:rPr>
        <w:t>621</w:t>
      </w:r>
      <w:r w:rsidR="003044AB">
        <w:rPr>
          <w:rFonts w:cs="Cambria"/>
        </w:rPr>
        <w:t xml:space="preserve"> kn (AOP 2</w:t>
      </w:r>
      <w:r w:rsidR="0025121D">
        <w:rPr>
          <w:rFonts w:cs="Cambria"/>
        </w:rPr>
        <w:t>2</w:t>
      </w:r>
      <w:r w:rsidR="009E2019">
        <w:rPr>
          <w:rFonts w:cs="Cambria"/>
        </w:rPr>
        <w:t>3</w:t>
      </w:r>
      <w:r w:rsidR="003044AB">
        <w:rPr>
          <w:rFonts w:cs="Cambria"/>
        </w:rPr>
        <w:t>)</w:t>
      </w:r>
      <w:r w:rsidR="003C5E64">
        <w:rPr>
          <w:rFonts w:cs="Cambria"/>
        </w:rPr>
        <w:t xml:space="preserve"> veći su u odnosu na 2017.god.</w:t>
      </w:r>
      <w:r w:rsidR="003044AB">
        <w:rPr>
          <w:rFonts w:cs="Cambria"/>
        </w:rPr>
        <w:t xml:space="preserve">, </w:t>
      </w:r>
      <w:r w:rsidR="003C5E64">
        <w:rPr>
          <w:rFonts w:cs="Cambria"/>
        </w:rPr>
        <w:t>a</w:t>
      </w:r>
      <w:r w:rsidR="003044AB">
        <w:rPr>
          <w:rFonts w:cs="Cambria"/>
        </w:rPr>
        <w:t xml:space="preserve"> čine</w:t>
      </w:r>
      <w:r w:rsidR="003C5E64">
        <w:rPr>
          <w:rFonts w:cs="Cambria"/>
        </w:rPr>
        <w:t xml:space="preserve"> ih</w:t>
      </w:r>
      <w:r w:rsidR="003044AB">
        <w:rPr>
          <w:rFonts w:cs="Cambria"/>
        </w:rPr>
        <w:t xml:space="preserve"> </w:t>
      </w:r>
    </w:p>
    <w:p w:rsidR="003C5E64" w:rsidRDefault="003C5E64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3044AB">
        <w:rPr>
          <w:rFonts w:cs="Cambria"/>
        </w:rPr>
        <w:t xml:space="preserve">vlastiti izvori iz proračuna </w:t>
      </w:r>
      <w:r w:rsidR="00764BFE">
        <w:rPr>
          <w:rFonts w:cs="Cambria"/>
        </w:rPr>
        <w:t>2</w:t>
      </w:r>
      <w:r w:rsidR="003044AB">
        <w:rPr>
          <w:rFonts w:cs="Cambria"/>
        </w:rPr>
        <w:t>.</w:t>
      </w:r>
      <w:r w:rsidR="00764BFE">
        <w:rPr>
          <w:rFonts w:cs="Cambria"/>
        </w:rPr>
        <w:t>426</w:t>
      </w:r>
      <w:r w:rsidR="003044AB">
        <w:rPr>
          <w:rFonts w:cs="Cambria"/>
        </w:rPr>
        <w:t>.</w:t>
      </w:r>
      <w:r w:rsidR="00764BFE">
        <w:rPr>
          <w:rFonts w:cs="Cambria"/>
        </w:rPr>
        <w:t>323</w:t>
      </w:r>
      <w:r w:rsidR="003044AB">
        <w:rPr>
          <w:rFonts w:cs="Cambria"/>
        </w:rPr>
        <w:t xml:space="preserve"> kn</w:t>
      </w:r>
      <w:r w:rsidR="0025121D">
        <w:rPr>
          <w:rFonts w:cs="Cambria"/>
        </w:rPr>
        <w:t xml:space="preserve"> (AOP22</w:t>
      </w:r>
      <w:r w:rsidR="009E2019">
        <w:rPr>
          <w:rFonts w:cs="Cambria"/>
        </w:rPr>
        <w:t>6</w:t>
      </w:r>
      <w:r w:rsidR="0025121D">
        <w:rPr>
          <w:rFonts w:cs="Cambria"/>
        </w:rPr>
        <w:t>)</w:t>
      </w:r>
      <w:r w:rsidR="003044AB">
        <w:rPr>
          <w:rFonts w:cs="Cambria"/>
        </w:rPr>
        <w:t xml:space="preserve">, </w:t>
      </w:r>
    </w:p>
    <w:p w:rsidR="003C5E64" w:rsidRDefault="003C5E64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3044AB">
        <w:rPr>
          <w:rFonts w:cs="Cambria"/>
        </w:rPr>
        <w:t xml:space="preserve">ostali vlastiti izvori </w:t>
      </w:r>
      <w:r w:rsidR="00764BFE">
        <w:rPr>
          <w:rFonts w:cs="Cambria"/>
        </w:rPr>
        <w:t>4</w:t>
      </w:r>
      <w:r w:rsidR="003044AB">
        <w:rPr>
          <w:rFonts w:cs="Cambria"/>
        </w:rPr>
        <w:t>.</w:t>
      </w:r>
      <w:r w:rsidR="00764BFE">
        <w:rPr>
          <w:rFonts w:cs="Cambria"/>
        </w:rPr>
        <w:t>152</w:t>
      </w:r>
      <w:r w:rsidR="003044AB">
        <w:rPr>
          <w:rFonts w:cs="Cambria"/>
        </w:rPr>
        <w:t>.</w:t>
      </w:r>
      <w:r w:rsidR="00764BFE">
        <w:rPr>
          <w:rFonts w:cs="Cambria"/>
        </w:rPr>
        <w:t>933</w:t>
      </w:r>
      <w:r w:rsidR="003044AB">
        <w:rPr>
          <w:rFonts w:cs="Cambria"/>
        </w:rPr>
        <w:t xml:space="preserve"> kn</w:t>
      </w:r>
      <w:r w:rsidR="0025121D">
        <w:rPr>
          <w:rFonts w:cs="Cambria"/>
        </w:rPr>
        <w:t xml:space="preserve"> (AOP22</w:t>
      </w:r>
      <w:r w:rsidR="009E2019">
        <w:rPr>
          <w:rFonts w:cs="Cambria"/>
        </w:rPr>
        <w:t>7</w:t>
      </w:r>
      <w:r w:rsidR="0025121D">
        <w:rPr>
          <w:rFonts w:cs="Cambria"/>
        </w:rPr>
        <w:t>)</w:t>
      </w:r>
      <w:r w:rsidR="003044AB">
        <w:rPr>
          <w:rFonts w:cs="Cambria"/>
        </w:rPr>
        <w:t xml:space="preserve">, </w:t>
      </w:r>
    </w:p>
    <w:p w:rsidR="003C5E64" w:rsidRDefault="003C5E64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3044AB">
        <w:rPr>
          <w:rFonts w:cs="Cambria"/>
        </w:rPr>
        <w:t>obračunati prihodi poslovanja</w:t>
      </w:r>
      <w:r w:rsidR="009E2019">
        <w:rPr>
          <w:rFonts w:cs="Cambria"/>
        </w:rPr>
        <w:t xml:space="preserve"> (AOP240)</w:t>
      </w:r>
      <w:r w:rsidR="009E2019" w:rsidRPr="009E2019">
        <w:rPr>
          <w:rFonts w:cs="Cambria"/>
        </w:rPr>
        <w:t xml:space="preserve"> </w:t>
      </w:r>
      <w:r w:rsidR="003044AB">
        <w:rPr>
          <w:rFonts w:cs="Cambria"/>
        </w:rPr>
        <w:t xml:space="preserve"> u iznosu </w:t>
      </w:r>
      <w:r>
        <w:rPr>
          <w:rFonts w:cs="Cambria"/>
        </w:rPr>
        <w:t>4</w:t>
      </w:r>
      <w:r w:rsidR="003044AB">
        <w:rPr>
          <w:rFonts w:cs="Cambria"/>
        </w:rPr>
        <w:t>.</w:t>
      </w:r>
      <w:r>
        <w:rPr>
          <w:rFonts w:cs="Cambria"/>
        </w:rPr>
        <w:t>104</w:t>
      </w:r>
      <w:r w:rsidR="003044AB">
        <w:rPr>
          <w:rFonts w:cs="Cambria"/>
        </w:rPr>
        <w:t>.</w:t>
      </w:r>
      <w:r>
        <w:rPr>
          <w:rFonts w:cs="Cambria"/>
        </w:rPr>
        <w:t>931</w:t>
      </w:r>
      <w:r w:rsidR="003044AB">
        <w:rPr>
          <w:rFonts w:cs="Cambria"/>
        </w:rPr>
        <w:t xml:space="preserve"> kn</w:t>
      </w:r>
      <w:r w:rsidR="0025121D">
        <w:rPr>
          <w:rFonts w:cs="Cambria"/>
        </w:rPr>
        <w:t xml:space="preserve"> </w:t>
      </w:r>
      <w:r>
        <w:rPr>
          <w:rFonts w:cs="Cambria"/>
        </w:rPr>
        <w:t xml:space="preserve">koji su se povećali 47,0%, a </w:t>
      </w:r>
      <w:r w:rsidR="009E2019">
        <w:rPr>
          <w:rFonts w:cs="Cambria"/>
        </w:rPr>
        <w:t xml:space="preserve">najveći </w:t>
      </w:r>
      <w:r>
        <w:rPr>
          <w:rFonts w:cs="Cambria"/>
        </w:rPr>
        <w:t xml:space="preserve">dio odnosi se na </w:t>
      </w:r>
      <w:r w:rsidR="009E2019">
        <w:rPr>
          <w:rFonts w:cs="Cambria"/>
        </w:rPr>
        <w:t>glavarin</w:t>
      </w:r>
      <w:r>
        <w:rPr>
          <w:rFonts w:cs="Cambria"/>
        </w:rPr>
        <w:t>u</w:t>
      </w:r>
      <w:r w:rsidR="009E2019">
        <w:rPr>
          <w:rFonts w:cs="Cambria"/>
        </w:rPr>
        <w:t xml:space="preserve"> po ugovoru HZZO</w:t>
      </w:r>
      <w:r>
        <w:rPr>
          <w:rFonts w:cs="Cambria"/>
        </w:rPr>
        <w:t>-a</w:t>
      </w:r>
      <w:r w:rsidR="009E2019">
        <w:rPr>
          <w:rFonts w:cs="Cambria"/>
        </w:rPr>
        <w:t xml:space="preserve"> za 12.201</w:t>
      </w:r>
      <w:r>
        <w:rPr>
          <w:rFonts w:cs="Cambria"/>
        </w:rPr>
        <w:t>8</w:t>
      </w:r>
      <w:r w:rsidR="009E2019">
        <w:rPr>
          <w:rFonts w:cs="Cambria"/>
        </w:rPr>
        <w:t>.</w:t>
      </w:r>
      <w:r>
        <w:rPr>
          <w:rFonts w:cs="Cambria"/>
        </w:rPr>
        <w:t xml:space="preserve">, koja je povećana zbog preuzimanja saniteta </w:t>
      </w:r>
      <w:r w:rsidR="00F606FB">
        <w:rPr>
          <w:rFonts w:cs="Cambria"/>
        </w:rPr>
        <w:t xml:space="preserve">i </w:t>
      </w:r>
    </w:p>
    <w:p w:rsidR="003044AB" w:rsidRDefault="003C5E64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F606FB">
        <w:rPr>
          <w:rFonts w:cs="Cambria"/>
        </w:rPr>
        <w:t>višak prihoda (AOP 23</w:t>
      </w:r>
      <w:r w:rsidR="009E2019">
        <w:rPr>
          <w:rFonts w:cs="Cambria"/>
        </w:rPr>
        <w:t>2</w:t>
      </w:r>
      <w:r w:rsidR="00F606FB">
        <w:rPr>
          <w:rFonts w:cs="Cambria"/>
        </w:rPr>
        <w:t xml:space="preserve">) u iznosu od </w:t>
      </w:r>
      <w:r>
        <w:rPr>
          <w:rFonts w:cs="Cambria"/>
        </w:rPr>
        <w:t>13</w:t>
      </w:r>
      <w:r w:rsidR="00F606FB">
        <w:rPr>
          <w:rFonts w:cs="Cambria"/>
        </w:rPr>
        <w:t>.</w:t>
      </w:r>
      <w:r>
        <w:rPr>
          <w:rFonts w:cs="Cambria"/>
        </w:rPr>
        <w:t>107</w:t>
      </w:r>
      <w:r w:rsidR="00F606FB">
        <w:rPr>
          <w:rFonts w:cs="Cambria"/>
        </w:rPr>
        <w:t>.</w:t>
      </w:r>
      <w:r>
        <w:rPr>
          <w:rFonts w:cs="Cambria"/>
        </w:rPr>
        <w:t>434</w:t>
      </w:r>
      <w:r w:rsidR="00F606FB">
        <w:rPr>
          <w:rFonts w:cs="Cambria"/>
        </w:rPr>
        <w:t xml:space="preserve"> kn.</w:t>
      </w:r>
    </w:p>
    <w:p w:rsidR="003044A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410AE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Višak prihoda poslovanja iznosi </w:t>
      </w:r>
      <w:r w:rsidR="003C5E64">
        <w:rPr>
          <w:rFonts w:cs="Cambria"/>
        </w:rPr>
        <w:t>3</w:t>
      </w:r>
      <w:r>
        <w:rPr>
          <w:rFonts w:cs="Cambria"/>
        </w:rPr>
        <w:t>.</w:t>
      </w:r>
      <w:r w:rsidR="003C5E64">
        <w:rPr>
          <w:rFonts w:cs="Cambria"/>
        </w:rPr>
        <w:t>971</w:t>
      </w:r>
      <w:r>
        <w:rPr>
          <w:rFonts w:cs="Cambria"/>
        </w:rPr>
        <w:t>.</w:t>
      </w:r>
      <w:r w:rsidR="003C5E64">
        <w:rPr>
          <w:rFonts w:cs="Cambria"/>
        </w:rPr>
        <w:t>721</w:t>
      </w:r>
      <w:r>
        <w:rPr>
          <w:rFonts w:cs="Cambria"/>
        </w:rPr>
        <w:t xml:space="preserve"> kn</w:t>
      </w:r>
      <w:r w:rsidR="0025121D">
        <w:rPr>
          <w:rFonts w:cs="Cambria"/>
        </w:rPr>
        <w:t xml:space="preserve"> (AOP23</w:t>
      </w:r>
      <w:r w:rsidR="009E2019">
        <w:rPr>
          <w:rFonts w:cs="Cambria"/>
        </w:rPr>
        <w:t>3</w:t>
      </w:r>
      <w:r w:rsidR="0025121D">
        <w:rPr>
          <w:rFonts w:cs="Cambria"/>
        </w:rPr>
        <w:t>)</w:t>
      </w:r>
      <w:r>
        <w:rPr>
          <w:rFonts w:cs="Cambria"/>
        </w:rPr>
        <w:t xml:space="preserve"> i višak prihoda od nefinancijske imovine </w:t>
      </w:r>
      <w:r w:rsidR="003C5E64">
        <w:rPr>
          <w:rFonts w:cs="Cambria"/>
        </w:rPr>
        <w:t>9</w:t>
      </w:r>
      <w:r w:rsidR="009E2019">
        <w:rPr>
          <w:rFonts w:cs="Cambria"/>
        </w:rPr>
        <w:t>.</w:t>
      </w:r>
      <w:r w:rsidR="003C5E64">
        <w:rPr>
          <w:rFonts w:cs="Cambria"/>
        </w:rPr>
        <w:t>135</w:t>
      </w:r>
      <w:r>
        <w:rPr>
          <w:rFonts w:cs="Cambria"/>
        </w:rPr>
        <w:t>.</w:t>
      </w:r>
      <w:r w:rsidR="003C5E64">
        <w:rPr>
          <w:rFonts w:cs="Cambria"/>
        </w:rPr>
        <w:t>713</w:t>
      </w:r>
      <w:r>
        <w:rPr>
          <w:rFonts w:cs="Cambria"/>
        </w:rPr>
        <w:t xml:space="preserve"> kn</w:t>
      </w:r>
      <w:r w:rsidR="0025121D">
        <w:rPr>
          <w:rFonts w:cs="Cambria"/>
        </w:rPr>
        <w:t xml:space="preserve"> (AOP23</w:t>
      </w:r>
      <w:r w:rsidR="009E2019">
        <w:rPr>
          <w:rFonts w:cs="Cambria"/>
        </w:rPr>
        <w:t>4</w:t>
      </w:r>
      <w:r w:rsidR="0025121D">
        <w:rPr>
          <w:rFonts w:cs="Cambria"/>
        </w:rPr>
        <w:t>)</w:t>
      </w:r>
      <w:r>
        <w:rPr>
          <w:rFonts w:cs="Cambria"/>
        </w:rPr>
        <w:t>.</w:t>
      </w:r>
    </w:p>
    <w:p w:rsidR="00B251F1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Iznosi viška prihoda poslovanja i manjka prihoda od nefinancijske imovine iz Obrasca PR-RAS </w:t>
      </w:r>
      <w:r w:rsidR="00410AEB">
        <w:rPr>
          <w:rFonts w:cs="Cambria"/>
        </w:rPr>
        <w:t>razlikuju se u odnosu na one iz Bilance zbog provedene korekcije rezultata, sukladno čl. 82. Pravilnika o proračunskom računovodstvu i računskom planu. I</w:t>
      </w:r>
      <w:r>
        <w:rPr>
          <w:rFonts w:cs="Cambria"/>
        </w:rPr>
        <w:t>spravljeni su međusobnim prebijanjem za iznos kapitalnih prijenosa</w:t>
      </w:r>
      <w:r w:rsidR="00410AEB">
        <w:rPr>
          <w:rFonts w:cs="Cambria"/>
        </w:rPr>
        <w:t xml:space="preserve"> sredstava</w:t>
      </w:r>
      <w:r w:rsidR="002E5F72">
        <w:rPr>
          <w:rFonts w:cs="Cambria"/>
        </w:rPr>
        <w:t xml:space="preserve"> za </w:t>
      </w:r>
      <w:r w:rsidR="009E2019">
        <w:rPr>
          <w:rFonts w:cs="Cambria"/>
        </w:rPr>
        <w:t>50</w:t>
      </w:r>
      <w:r w:rsidR="00B251F1">
        <w:rPr>
          <w:rFonts w:cs="Cambria"/>
        </w:rPr>
        <w:t>7</w:t>
      </w:r>
      <w:r w:rsidR="002E5F72">
        <w:rPr>
          <w:rFonts w:cs="Cambria"/>
        </w:rPr>
        <w:t>.</w:t>
      </w:r>
      <w:r w:rsidR="00B251F1">
        <w:rPr>
          <w:rFonts w:cs="Cambria"/>
        </w:rPr>
        <w:t>957</w:t>
      </w:r>
      <w:r w:rsidR="002E5F72">
        <w:rPr>
          <w:rFonts w:cs="Cambria"/>
        </w:rPr>
        <w:t xml:space="preserve"> kn</w:t>
      </w:r>
      <w:r>
        <w:rPr>
          <w:rFonts w:cs="Cambria"/>
        </w:rPr>
        <w:t xml:space="preserve">: </w:t>
      </w:r>
    </w:p>
    <w:p w:rsidR="00B251F1" w:rsidRDefault="00B251F1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</w:t>
      </w:r>
      <w:r w:rsidR="00410AEB">
        <w:rPr>
          <w:rFonts w:cs="Cambria"/>
        </w:rPr>
        <w:t>konto 67121</w:t>
      </w:r>
      <w:r>
        <w:rPr>
          <w:rFonts w:cs="Cambria"/>
        </w:rPr>
        <w:t>-</w:t>
      </w:r>
      <w:r w:rsidR="003044AB">
        <w:rPr>
          <w:rFonts w:cs="Cambria"/>
        </w:rPr>
        <w:t xml:space="preserve">prihodi </w:t>
      </w:r>
      <w:r w:rsidR="00410AEB">
        <w:rPr>
          <w:rFonts w:cs="Cambria"/>
        </w:rPr>
        <w:t xml:space="preserve">iz nadležnog proračuna </w:t>
      </w:r>
      <w:r w:rsidR="003044AB">
        <w:rPr>
          <w:rFonts w:cs="Cambria"/>
        </w:rPr>
        <w:t>za financiranje rashoda za nabavu nefinancijske imovine</w:t>
      </w:r>
      <w:r w:rsidR="00410AEB">
        <w:rPr>
          <w:rFonts w:cs="Cambria"/>
        </w:rPr>
        <w:t xml:space="preserve"> (decentralizirana sredstva)</w:t>
      </w:r>
      <w:r w:rsidR="003044AB">
        <w:rPr>
          <w:rFonts w:cs="Cambria"/>
        </w:rPr>
        <w:t xml:space="preserve"> </w:t>
      </w:r>
      <w:r>
        <w:rPr>
          <w:rFonts w:cs="Cambria"/>
        </w:rPr>
        <w:t xml:space="preserve">500.000 kn i </w:t>
      </w:r>
    </w:p>
    <w:p w:rsidR="003044AB" w:rsidRDefault="00B251F1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-konto 66323-kapitalne donacije od trgovačkih društava 7.957 kn.</w:t>
      </w:r>
      <w:r w:rsidR="002E5F72">
        <w:rPr>
          <w:rFonts w:cs="Cambria"/>
        </w:rPr>
        <w:t>.</w:t>
      </w:r>
    </w:p>
    <w:p w:rsidR="00403440" w:rsidRDefault="00403440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403440" w:rsidRDefault="00F8120A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1.3. </w:t>
      </w:r>
      <w:r w:rsidR="00403440" w:rsidRPr="000E3B66">
        <w:rPr>
          <w:rFonts w:cs="Cambria"/>
        </w:rPr>
        <w:t xml:space="preserve">AOP 244 </w:t>
      </w:r>
      <w:proofErr w:type="spellStart"/>
      <w:r w:rsidR="00403440" w:rsidRPr="000E3B66">
        <w:rPr>
          <w:rFonts w:cs="Cambria"/>
        </w:rPr>
        <w:t>Izvanbilančni</w:t>
      </w:r>
      <w:proofErr w:type="spellEnd"/>
      <w:r w:rsidR="00403440" w:rsidRPr="000E3B66">
        <w:rPr>
          <w:rFonts w:cs="Cambria"/>
        </w:rPr>
        <w:t xml:space="preserve"> zapisi </w:t>
      </w:r>
      <w:r w:rsidR="000E3B66">
        <w:rPr>
          <w:rFonts w:cs="Cambria"/>
        </w:rPr>
        <w:t>1.</w:t>
      </w:r>
      <w:r w:rsidR="00B251F1">
        <w:rPr>
          <w:rFonts w:cs="Cambria"/>
        </w:rPr>
        <w:t>065</w:t>
      </w:r>
      <w:r w:rsidR="000E3B66">
        <w:rPr>
          <w:rFonts w:cs="Cambria"/>
        </w:rPr>
        <w:t>.</w:t>
      </w:r>
      <w:r w:rsidR="00B251F1">
        <w:rPr>
          <w:rFonts w:cs="Cambria"/>
        </w:rPr>
        <w:t>617</w:t>
      </w:r>
      <w:r w:rsidR="000E3B66">
        <w:rPr>
          <w:rFonts w:cs="Cambria"/>
        </w:rPr>
        <w:t xml:space="preserve"> kn </w:t>
      </w:r>
      <w:r w:rsidR="00403440" w:rsidRPr="000E3B66">
        <w:rPr>
          <w:rFonts w:cs="Cambria"/>
        </w:rPr>
        <w:t>sastoje se od:</w:t>
      </w:r>
    </w:p>
    <w:p w:rsidR="008B238D" w:rsidRPr="000E3B66" w:rsidRDefault="008B238D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403440" w:rsidRDefault="00403440" w:rsidP="00403440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  <w:r w:rsidRPr="000E3B66">
        <w:rPr>
          <w:rFonts w:asciiTheme="minorHAnsi" w:hAnsiTheme="minorHAnsi" w:cs="Cambria"/>
          <w:sz w:val="22"/>
          <w:szCs w:val="22"/>
        </w:rPr>
        <w:t>Robnih rezervi sanitetskog materijala Ministarstva zdravlja – Krizni centar</w:t>
      </w:r>
      <w:r w:rsidR="000E3B66" w:rsidRPr="000E3B66">
        <w:rPr>
          <w:rFonts w:asciiTheme="minorHAnsi" w:hAnsiTheme="minorHAnsi" w:cs="Cambria"/>
          <w:sz w:val="22"/>
          <w:szCs w:val="22"/>
        </w:rPr>
        <w:t xml:space="preserve"> u iznosu 18.42</w:t>
      </w:r>
      <w:r w:rsidR="00B251F1">
        <w:rPr>
          <w:rFonts w:asciiTheme="minorHAnsi" w:hAnsiTheme="minorHAnsi" w:cs="Cambria"/>
          <w:sz w:val="22"/>
          <w:szCs w:val="22"/>
        </w:rPr>
        <w:t>3</w:t>
      </w:r>
      <w:r w:rsidR="000E3B66" w:rsidRPr="000E3B66">
        <w:rPr>
          <w:rFonts w:asciiTheme="minorHAnsi" w:hAnsiTheme="minorHAnsi" w:cs="Cambria"/>
          <w:sz w:val="22"/>
          <w:szCs w:val="22"/>
        </w:rPr>
        <w:t xml:space="preserve"> kn</w:t>
      </w:r>
    </w:p>
    <w:p w:rsidR="000E3B66" w:rsidRDefault="000E3B66" w:rsidP="00403440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 xml:space="preserve">Primljenih instrumenata osiguranja plaćanja – garancija u iznosu od </w:t>
      </w:r>
      <w:r w:rsidR="00B251F1">
        <w:rPr>
          <w:rFonts w:asciiTheme="minorHAnsi" w:hAnsiTheme="minorHAnsi" w:cs="Cambria"/>
          <w:sz w:val="22"/>
          <w:szCs w:val="22"/>
        </w:rPr>
        <w:t>803</w:t>
      </w:r>
      <w:r>
        <w:rPr>
          <w:rFonts w:asciiTheme="minorHAnsi" w:hAnsiTheme="minorHAnsi" w:cs="Cambria"/>
          <w:sz w:val="22"/>
          <w:szCs w:val="22"/>
        </w:rPr>
        <w:t>.</w:t>
      </w:r>
      <w:r w:rsidR="00B251F1">
        <w:rPr>
          <w:rFonts w:asciiTheme="minorHAnsi" w:hAnsiTheme="minorHAnsi" w:cs="Cambria"/>
          <w:sz w:val="22"/>
          <w:szCs w:val="22"/>
        </w:rPr>
        <w:t>396</w:t>
      </w:r>
      <w:r>
        <w:rPr>
          <w:rFonts w:asciiTheme="minorHAnsi" w:hAnsiTheme="minorHAnsi" w:cs="Cambria"/>
          <w:sz w:val="22"/>
          <w:szCs w:val="22"/>
        </w:rPr>
        <w:t xml:space="preserve"> kn i</w:t>
      </w:r>
    </w:p>
    <w:p w:rsidR="000E3B66" w:rsidRDefault="000E3B66" w:rsidP="00403440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  <w:bookmarkStart w:id="0" w:name="_Hlk536606060"/>
      <w:r>
        <w:rPr>
          <w:rFonts w:asciiTheme="minorHAnsi" w:hAnsiTheme="minorHAnsi" w:cs="Cambria"/>
          <w:sz w:val="22"/>
          <w:szCs w:val="22"/>
        </w:rPr>
        <w:t xml:space="preserve">Potencijalnih obveza po osnovi sudskih sporova u tijeku </w:t>
      </w:r>
      <w:bookmarkEnd w:id="0"/>
      <w:r>
        <w:rPr>
          <w:rFonts w:asciiTheme="minorHAnsi" w:hAnsiTheme="minorHAnsi" w:cs="Cambria"/>
          <w:sz w:val="22"/>
          <w:szCs w:val="22"/>
        </w:rPr>
        <w:t xml:space="preserve">u iznosu od </w:t>
      </w:r>
      <w:r w:rsidR="00B251F1">
        <w:rPr>
          <w:rFonts w:asciiTheme="minorHAnsi" w:hAnsiTheme="minorHAnsi" w:cs="Cambria"/>
          <w:sz w:val="22"/>
          <w:szCs w:val="22"/>
        </w:rPr>
        <w:t>243</w:t>
      </w:r>
      <w:r>
        <w:rPr>
          <w:rFonts w:asciiTheme="minorHAnsi" w:hAnsiTheme="minorHAnsi" w:cs="Cambria"/>
          <w:sz w:val="22"/>
          <w:szCs w:val="22"/>
        </w:rPr>
        <w:t>.</w:t>
      </w:r>
      <w:r w:rsidR="00B251F1">
        <w:rPr>
          <w:rFonts w:asciiTheme="minorHAnsi" w:hAnsiTheme="minorHAnsi" w:cs="Cambria"/>
          <w:sz w:val="22"/>
          <w:szCs w:val="22"/>
        </w:rPr>
        <w:t>798</w:t>
      </w:r>
      <w:r>
        <w:rPr>
          <w:rFonts w:asciiTheme="minorHAnsi" w:hAnsiTheme="minorHAnsi" w:cs="Cambria"/>
          <w:sz w:val="22"/>
          <w:szCs w:val="22"/>
        </w:rPr>
        <w:t xml:space="preserve"> kn</w:t>
      </w:r>
    </w:p>
    <w:p w:rsidR="00A0257F" w:rsidRDefault="00A0257F" w:rsidP="008B238D">
      <w:pPr>
        <w:autoSpaceDE w:val="0"/>
        <w:autoSpaceDN w:val="0"/>
        <w:adjustRightInd w:val="0"/>
        <w:rPr>
          <w:rFonts w:cs="Cambria"/>
        </w:rPr>
      </w:pPr>
    </w:p>
    <w:p w:rsidR="008B238D" w:rsidRDefault="008B238D" w:rsidP="008B238D">
      <w:pPr>
        <w:autoSpaceDE w:val="0"/>
        <w:autoSpaceDN w:val="0"/>
        <w:adjustRightInd w:val="0"/>
        <w:rPr>
          <w:rFonts w:cs="Cambria"/>
        </w:rPr>
      </w:pPr>
      <w:r>
        <w:rPr>
          <w:rFonts w:cs="Cambria"/>
        </w:rPr>
        <w:lastRenderedPageBreak/>
        <w:t>Primljeni instrumenti osiguranja plaćanja:</w:t>
      </w:r>
    </w:p>
    <w:p w:rsidR="009C3DBB" w:rsidRDefault="008B238D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8B238D">
        <w:rPr>
          <w:noProof/>
        </w:rPr>
        <w:drawing>
          <wp:inline distT="0" distB="0" distL="0" distR="0">
            <wp:extent cx="5760720" cy="33305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F5A" w:rsidRDefault="00B01F5A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8B238D" w:rsidRDefault="008B238D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8B238D" w:rsidRDefault="008B238D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Potencijalne obveze po osnovi sudskih sporova u tijeku:</w:t>
      </w:r>
    </w:p>
    <w:p w:rsidR="00B01F5A" w:rsidRDefault="00B01F5A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bookmarkStart w:id="1" w:name="_GoBack"/>
      <w:bookmarkEnd w:id="1"/>
    </w:p>
    <w:p w:rsidR="008B238D" w:rsidRDefault="00B01F5A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B01F5A">
        <w:drawing>
          <wp:inline distT="0" distB="0" distL="0" distR="0">
            <wp:extent cx="5730240" cy="32918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0A" w:rsidRDefault="00F8120A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8B238D" w:rsidRPr="000E3B66" w:rsidRDefault="008B238D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3044AB" w:rsidRDefault="003044AB" w:rsidP="003044AB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  <w:r w:rsidRPr="00D04989">
        <w:rPr>
          <w:rFonts w:cs="Cambria-Bold"/>
          <w:b/>
          <w:bCs/>
        </w:rPr>
        <w:t xml:space="preserve">2. </w:t>
      </w:r>
      <w:r>
        <w:rPr>
          <w:rFonts w:cs="Cambria-Bold"/>
          <w:b/>
          <w:bCs/>
        </w:rPr>
        <w:t>Bilješke uz Obrazac PR-RAS</w:t>
      </w:r>
    </w:p>
    <w:p w:rsidR="003044AB" w:rsidRPr="005544F2" w:rsidRDefault="003044AB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EA6E90" w:rsidRPr="008A0C20" w:rsidRDefault="00157AB1" w:rsidP="00577A36">
      <w:pPr>
        <w:pStyle w:val="Odlomakpopis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8A0C20">
        <w:rPr>
          <w:rFonts w:asciiTheme="minorHAnsi" w:hAnsiTheme="minorHAnsi" w:cs="Cambria"/>
          <w:sz w:val="22"/>
          <w:szCs w:val="22"/>
        </w:rPr>
        <w:t>Ukupni p</w:t>
      </w:r>
      <w:r w:rsidR="00CE3DC5" w:rsidRPr="008A0C20">
        <w:rPr>
          <w:rFonts w:asciiTheme="minorHAnsi" w:hAnsiTheme="minorHAnsi" w:cs="Cambria"/>
          <w:sz w:val="22"/>
          <w:szCs w:val="22"/>
        </w:rPr>
        <w:t xml:space="preserve">rihodi </w:t>
      </w:r>
      <w:r w:rsidR="0091187E" w:rsidRPr="008A0C20">
        <w:rPr>
          <w:rFonts w:asciiTheme="minorHAnsi" w:hAnsiTheme="minorHAnsi" w:cs="Cambria"/>
          <w:sz w:val="22"/>
          <w:szCs w:val="22"/>
        </w:rPr>
        <w:t>za izvještajno razdoblje od 01.01.-3</w:t>
      </w:r>
      <w:r w:rsidR="00012BB2" w:rsidRPr="008A0C20">
        <w:rPr>
          <w:rFonts w:asciiTheme="minorHAnsi" w:hAnsiTheme="minorHAnsi" w:cs="Cambria"/>
          <w:sz w:val="22"/>
          <w:szCs w:val="22"/>
        </w:rPr>
        <w:t>1</w:t>
      </w:r>
      <w:r w:rsidR="0091187E" w:rsidRPr="008A0C20">
        <w:rPr>
          <w:rFonts w:asciiTheme="minorHAnsi" w:hAnsiTheme="minorHAnsi" w:cs="Cambria"/>
          <w:sz w:val="22"/>
          <w:szCs w:val="22"/>
        </w:rPr>
        <w:t>.</w:t>
      </w:r>
      <w:r w:rsidR="00012BB2" w:rsidRPr="008A0C20">
        <w:rPr>
          <w:rFonts w:asciiTheme="minorHAnsi" w:hAnsiTheme="minorHAnsi" w:cs="Cambria"/>
          <w:sz w:val="22"/>
          <w:szCs w:val="22"/>
        </w:rPr>
        <w:t>12</w:t>
      </w:r>
      <w:r w:rsidR="0091187E" w:rsidRPr="008A0C20">
        <w:rPr>
          <w:rFonts w:asciiTheme="minorHAnsi" w:hAnsiTheme="minorHAnsi" w:cs="Cambria"/>
          <w:sz w:val="22"/>
          <w:szCs w:val="22"/>
        </w:rPr>
        <w:t>.201</w:t>
      </w:r>
      <w:r w:rsidR="002911AC">
        <w:rPr>
          <w:rFonts w:asciiTheme="minorHAnsi" w:hAnsiTheme="minorHAnsi" w:cs="Cambria"/>
          <w:sz w:val="22"/>
          <w:szCs w:val="22"/>
        </w:rPr>
        <w:t>8</w:t>
      </w:r>
      <w:r w:rsidR="0091187E" w:rsidRPr="008A0C20">
        <w:rPr>
          <w:rFonts w:asciiTheme="minorHAnsi" w:hAnsiTheme="minorHAnsi" w:cs="Cambria"/>
          <w:sz w:val="22"/>
          <w:szCs w:val="22"/>
        </w:rPr>
        <w:t>.god.</w:t>
      </w:r>
      <w:r w:rsidR="001A148B" w:rsidRPr="008A0C20">
        <w:rPr>
          <w:rFonts w:asciiTheme="minorHAnsi" w:hAnsiTheme="minorHAnsi" w:cs="Cambria"/>
          <w:sz w:val="22"/>
          <w:szCs w:val="22"/>
        </w:rPr>
        <w:t xml:space="preserve"> (AOP 6</w:t>
      </w:r>
      <w:r w:rsidR="001035BC">
        <w:rPr>
          <w:rFonts w:asciiTheme="minorHAnsi" w:hAnsiTheme="minorHAnsi" w:cs="Cambria"/>
          <w:sz w:val="22"/>
          <w:szCs w:val="22"/>
        </w:rPr>
        <w:t>29</w:t>
      </w:r>
      <w:r w:rsidR="001A148B" w:rsidRPr="008A0C20">
        <w:rPr>
          <w:rFonts w:asciiTheme="minorHAnsi" w:hAnsiTheme="minorHAnsi" w:cs="Cambria"/>
          <w:sz w:val="22"/>
          <w:szCs w:val="22"/>
        </w:rPr>
        <w:t>) iznos</w:t>
      </w:r>
      <w:r w:rsidR="008A0C20" w:rsidRPr="008A0C20">
        <w:rPr>
          <w:rFonts w:asciiTheme="minorHAnsi" w:hAnsiTheme="minorHAnsi" w:cs="Cambria"/>
          <w:sz w:val="22"/>
          <w:szCs w:val="22"/>
        </w:rPr>
        <w:t>e</w:t>
      </w:r>
      <w:r w:rsidR="001A148B" w:rsidRPr="008A0C20">
        <w:rPr>
          <w:rFonts w:asciiTheme="minorHAnsi" w:hAnsiTheme="minorHAnsi" w:cs="Cambria"/>
          <w:sz w:val="22"/>
          <w:szCs w:val="22"/>
        </w:rPr>
        <w:t xml:space="preserve"> </w:t>
      </w:r>
      <w:r w:rsidR="002911AC">
        <w:rPr>
          <w:rFonts w:asciiTheme="minorHAnsi" w:hAnsiTheme="minorHAnsi" w:cs="Cambria"/>
          <w:sz w:val="22"/>
          <w:szCs w:val="22"/>
        </w:rPr>
        <w:t>42</w:t>
      </w:r>
      <w:r w:rsidR="001A148B" w:rsidRPr="008A0C20">
        <w:rPr>
          <w:rFonts w:asciiTheme="minorHAnsi" w:hAnsiTheme="minorHAnsi" w:cs="Cambria"/>
          <w:sz w:val="22"/>
          <w:szCs w:val="22"/>
        </w:rPr>
        <w:t>.</w:t>
      </w:r>
      <w:r w:rsidR="002911AC">
        <w:rPr>
          <w:rFonts w:asciiTheme="minorHAnsi" w:hAnsiTheme="minorHAnsi" w:cs="Cambria"/>
          <w:sz w:val="22"/>
          <w:szCs w:val="22"/>
        </w:rPr>
        <w:t>922</w:t>
      </w:r>
      <w:r w:rsidR="001A148B" w:rsidRPr="008A0C20">
        <w:rPr>
          <w:rFonts w:asciiTheme="minorHAnsi" w:hAnsiTheme="minorHAnsi" w:cs="Cambria"/>
          <w:sz w:val="22"/>
          <w:szCs w:val="22"/>
        </w:rPr>
        <w:t>.</w:t>
      </w:r>
      <w:r w:rsidR="002911AC">
        <w:rPr>
          <w:rFonts w:asciiTheme="minorHAnsi" w:hAnsiTheme="minorHAnsi" w:cs="Cambria"/>
          <w:sz w:val="22"/>
          <w:szCs w:val="22"/>
        </w:rPr>
        <w:t>036</w:t>
      </w:r>
      <w:r w:rsidR="001A148B" w:rsidRPr="008A0C20">
        <w:rPr>
          <w:rFonts w:asciiTheme="minorHAnsi" w:hAnsiTheme="minorHAnsi" w:cs="Cambria"/>
          <w:sz w:val="22"/>
          <w:szCs w:val="22"/>
        </w:rPr>
        <w:t xml:space="preserve"> kn</w:t>
      </w:r>
      <w:r w:rsidR="00EA6E90" w:rsidRPr="008A0C20">
        <w:rPr>
          <w:rFonts w:asciiTheme="minorHAnsi" w:hAnsiTheme="minorHAnsi" w:cs="Cambria"/>
          <w:sz w:val="22"/>
          <w:szCs w:val="22"/>
        </w:rPr>
        <w:t xml:space="preserve">, što je više za </w:t>
      </w:r>
      <w:r w:rsidR="002911AC">
        <w:rPr>
          <w:rFonts w:asciiTheme="minorHAnsi" w:hAnsiTheme="minorHAnsi" w:cs="Cambria"/>
          <w:sz w:val="22"/>
          <w:szCs w:val="22"/>
        </w:rPr>
        <w:t>15</w:t>
      </w:r>
      <w:r w:rsidR="00EA6E90" w:rsidRPr="008A0C20">
        <w:rPr>
          <w:rFonts w:asciiTheme="minorHAnsi" w:hAnsiTheme="minorHAnsi" w:cs="Cambria"/>
          <w:sz w:val="22"/>
          <w:szCs w:val="22"/>
        </w:rPr>
        <w:t>,</w:t>
      </w:r>
      <w:r w:rsidR="002911AC">
        <w:rPr>
          <w:rFonts w:asciiTheme="minorHAnsi" w:hAnsiTheme="minorHAnsi" w:cs="Cambria"/>
          <w:sz w:val="22"/>
          <w:szCs w:val="22"/>
        </w:rPr>
        <w:t>7</w:t>
      </w:r>
      <w:r w:rsidR="00EA6E90" w:rsidRPr="008A0C20">
        <w:rPr>
          <w:rFonts w:asciiTheme="minorHAnsi" w:hAnsiTheme="minorHAnsi" w:cs="Cambria"/>
          <w:sz w:val="22"/>
          <w:szCs w:val="22"/>
        </w:rPr>
        <w:t>% u odnosu na isti period 201</w:t>
      </w:r>
      <w:r w:rsidR="002911AC">
        <w:rPr>
          <w:rFonts w:asciiTheme="minorHAnsi" w:hAnsiTheme="minorHAnsi" w:cs="Cambria"/>
          <w:sz w:val="22"/>
          <w:szCs w:val="22"/>
        </w:rPr>
        <w:t>7</w:t>
      </w:r>
      <w:r w:rsidR="009F35D7" w:rsidRPr="008A0C20">
        <w:rPr>
          <w:rFonts w:asciiTheme="minorHAnsi" w:hAnsiTheme="minorHAnsi" w:cs="Cambria"/>
          <w:sz w:val="22"/>
          <w:szCs w:val="22"/>
        </w:rPr>
        <w:t>.g</w:t>
      </w:r>
      <w:r w:rsidR="00EA6E90" w:rsidRPr="008A0C20">
        <w:rPr>
          <w:rFonts w:asciiTheme="minorHAnsi" w:hAnsiTheme="minorHAnsi" w:cs="Cambria"/>
          <w:sz w:val="22"/>
          <w:szCs w:val="22"/>
        </w:rPr>
        <w:t>od.,</w:t>
      </w:r>
      <w:r w:rsidR="0091187E" w:rsidRPr="008A0C20">
        <w:rPr>
          <w:rFonts w:asciiTheme="minorHAnsi" w:hAnsiTheme="minorHAnsi" w:cs="Cambria"/>
          <w:sz w:val="22"/>
          <w:szCs w:val="22"/>
        </w:rPr>
        <w:t xml:space="preserve"> </w:t>
      </w:r>
      <w:r w:rsidR="008A0C20" w:rsidRPr="008A0C20">
        <w:rPr>
          <w:rFonts w:asciiTheme="minorHAnsi" w:hAnsiTheme="minorHAnsi" w:cs="Cambria"/>
          <w:sz w:val="22"/>
          <w:szCs w:val="22"/>
        </w:rPr>
        <w:t xml:space="preserve">a </w:t>
      </w:r>
      <w:r w:rsidR="000C2182" w:rsidRPr="008A0C20">
        <w:rPr>
          <w:rFonts w:asciiTheme="minorHAnsi" w:hAnsiTheme="minorHAnsi" w:cs="Cambria"/>
          <w:sz w:val="22"/>
          <w:szCs w:val="22"/>
        </w:rPr>
        <w:t xml:space="preserve">sastoje se </w:t>
      </w:r>
      <w:r w:rsidR="008A0C20">
        <w:rPr>
          <w:rFonts w:asciiTheme="minorHAnsi" w:hAnsiTheme="minorHAnsi" w:cs="Cambria"/>
          <w:sz w:val="22"/>
          <w:szCs w:val="22"/>
        </w:rPr>
        <w:t xml:space="preserve">samo </w:t>
      </w:r>
      <w:r w:rsidR="000C2182" w:rsidRPr="008A0C20">
        <w:rPr>
          <w:rFonts w:asciiTheme="minorHAnsi" w:hAnsiTheme="minorHAnsi" w:cs="Cambria"/>
          <w:sz w:val="22"/>
          <w:szCs w:val="22"/>
        </w:rPr>
        <w:t>od</w:t>
      </w:r>
      <w:r w:rsidR="00CE3DC5" w:rsidRPr="008A0C20">
        <w:rPr>
          <w:rFonts w:asciiTheme="minorHAnsi" w:hAnsiTheme="minorHAnsi" w:cs="Cambria"/>
          <w:sz w:val="22"/>
          <w:szCs w:val="22"/>
        </w:rPr>
        <w:t xml:space="preserve"> </w:t>
      </w:r>
      <w:r w:rsidR="000C2182" w:rsidRPr="008A0C20">
        <w:rPr>
          <w:rFonts w:asciiTheme="minorHAnsi" w:hAnsiTheme="minorHAnsi" w:cs="Cambria"/>
          <w:sz w:val="22"/>
          <w:szCs w:val="22"/>
        </w:rPr>
        <w:t>prihod</w:t>
      </w:r>
      <w:r w:rsidR="008A0C20">
        <w:rPr>
          <w:rFonts w:asciiTheme="minorHAnsi" w:hAnsiTheme="minorHAnsi" w:cs="Cambria"/>
          <w:sz w:val="22"/>
          <w:szCs w:val="22"/>
        </w:rPr>
        <w:t>a</w:t>
      </w:r>
      <w:r w:rsidR="00932CD3" w:rsidRPr="008A0C20">
        <w:rPr>
          <w:rFonts w:asciiTheme="minorHAnsi" w:hAnsiTheme="minorHAnsi" w:cs="Cambria"/>
          <w:sz w:val="22"/>
          <w:szCs w:val="22"/>
        </w:rPr>
        <w:t xml:space="preserve"> poslovanja (AOP 001)</w:t>
      </w:r>
      <w:r w:rsidR="008A0C20">
        <w:rPr>
          <w:rFonts w:asciiTheme="minorHAnsi" w:hAnsiTheme="minorHAnsi" w:cs="Cambria"/>
          <w:sz w:val="22"/>
          <w:szCs w:val="22"/>
        </w:rPr>
        <w:t>.</w:t>
      </w:r>
    </w:p>
    <w:p w:rsidR="00B51EE9" w:rsidRPr="00EA6E90" w:rsidRDefault="000C2182" w:rsidP="00EA6E90">
      <w:pPr>
        <w:autoSpaceDE w:val="0"/>
        <w:autoSpaceDN w:val="0"/>
        <w:adjustRightInd w:val="0"/>
        <w:jc w:val="both"/>
        <w:rPr>
          <w:rFonts w:cs="Cambria"/>
        </w:rPr>
      </w:pPr>
      <w:r w:rsidRPr="00EA6E90">
        <w:rPr>
          <w:rFonts w:cs="Cambria"/>
        </w:rPr>
        <w:lastRenderedPageBreak/>
        <w:t xml:space="preserve">Prihodi poslovanja </w:t>
      </w:r>
      <w:r w:rsidR="0091187E" w:rsidRPr="00EA6E90">
        <w:rPr>
          <w:rFonts w:cs="Cambria"/>
        </w:rPr>
        <w:t xml:space="preserve">ostvaruju se </w:t>
      </w:r>
      <w:r w:rsidR="00AE21B2" w:rsidRPr="00EA6E90">
        <w:rPr>
          <w:rFonts w:cs="Cambria"/>
        </w:rPr>
        <w:t>iz više izvora financiranja</w:t>
      </w:r>
      <w:r w:rsidR="0091187E" w:rsidRPr="00EA6E90">
        <w:rPr>
          <w:rFonts w:cs="Cambria"/>
        </w:rPr>
        <w:t xml:space="preserve"> i to</w:t>
      </w:r>
      <w:r w:rsidR="00AE21B2" w:rsidRPr="00EA6E90">
        <w:rPr>
          <w:rFonts w:cs="Cambria"/>
        </w:rPr>
        <w:t xml:space="preserve">: </w:t>
      </w:r>
    </w:p>
    <w:p w:rsidR="00B51EE9" w:rsidRPr="005544F2" w:rsidRDefault="00AE21B2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>HZZO-a na temelju ugovorenih obveza</w:t>
      </w:r>
      <w:r w:rsidR="007A3217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8A0C20">
        <w:rPr>
          <w:rFonts w:asciiTheme="minorHAnsi" w:hAnsiTheme="minorHAnsi" w:cs="Cambria"/>
          <w:sz w:val="22"/>
          <w:szCs w:val="22"/>
        </w:rPr>
        <w:t>3</w:t>
      </w:r>
      <w:r w:rsidR="002911AC">
        <w:rPr>
          <w:rFonts w:asciiTheme="minorHAnsi" w:hAnsiTheme="minorHAnsi" w:cs="Cambria"/>
          <w:sz w:val="22"/>
          <w:szCs w:val="22"/>
        </w:rPr>
        <w:t>9</w:t>
      </w:r>
      <w:r w:rsidR="007A3217" w:rsidRPr="005544F2">
        <w:rPr>
          <w:rFonts w:asciiTheme="minorHAnsi" w:hAnsiTheme="minorHAnsi" w:cs="Cambria"/>
          <w:sz w:val="22"/>
          <w:szCs w:val="22"/>
        </w:rPr>
        <w:t>.</w:t>
      </w:r>
      <w:r w:rsidR="002911AC">
        <w:rPr>
          <w:rFonts w:asciiTheme="minorHAnsi" w:hAnsiTheme="minorHAnsi" w:cs="Cambria"/>
          <w:sz w:val="22"/>
          <w:szCs w:val="22"/>
        </w:rPr>
        <w:t>390</w:t>
      </w:r>
      <w:r w:rsidR="007A3217" w:rsidRPr="005544F2">
        <w:rPr>
          <w:rFonts w:asciiTheme="minorHAnsi" w:hAnsiTheme="minorHAnsi" w:cs="Cambria"/>
          <w:sz w:val="22"/>
          <w:szCs w:val="22"/>
        </w:rPr>
        <w:t>.</w:t>
      </w:r>
      <w:r w:rsidR="002911AC">
        <w:rPr>
          <w:rFonts w:asciiTheme="minorHAnsi" w:hAnsiTheme="minorHAnsi" w:cs="Cambria"/>
          <w:sz w:val="22"/>
          <w:szCs w:val="22"/>
        </w:rPr>
        <w:t>364</w:t>
      </w:r>
      <w:r w:rsidR="007A3217" w:rsidRPr="005544F2">
        <w:rPr>
          <w:rFonts w:asciiTheme="minorHAnsi" w:hAnsiTheme="minorHAnsi" w:cs="Cambria"/>
          <w:sz w:val="22"/>
          <w:szCs w:val="22"/>
        </w:rPr>
        <w:t xml:space="preserve"> kn</w:t>
      </w:r>
      <w:r w:rsidR="00EA6E90">
        <w:rPr>
          <w:rFonts w:asciiTheme="minorHAnsi" w:hAnsiTheme="minorHAnsi" w:cs="Cambria"/>
          <w:sz w:val="22"/>
          <w:szCs w:val="22"/>
        </w:rPr>
        <w:t xml:space="preserve"> </w:t>
      </w:r>
      <w:bookmarkStart w:id="2" w:name="_Hlk505060275"/>
      <w:r w:rsidR="00EA6E90">
        <w:rPr>
          <w:rFonts w:asciiTheme="minorHAnsi" w:hAnsiTheme="minorHAnsi" w:cs="Cambria"/>
          <w:sz w:val="22"/>
          <w:szCs w:val="22"/>
        </w:rPr>
        <w:t>(AOP13</w:t>
      </w:r>
      <w:r w:rsidR="00566B45">
        <w:rPr>
          <w:rFonts w:asciiTheme="minorHAnsi" w:hAnsiTheme="minorHAnsi" w:cs="Cambria"/>
          <w:sz w:val="22"/>
          <w:szCs w:val="22"/>
        </w:rPr>
        <w:t>5</w:t>
      </w:r>
      <w:r w:rsidR="00EA6E90">
        <w:rPr>
          <w:rFonts w:asciiTheme="minorHAnsi" w:hAnsiTheme="minorHAnsi" w:cs="Cambria"/>
          <w:sz w:val="22"/>
          <w:szCs w:val="22"/>
        </w:rPr>
        <w:t>)</w:t>
      </w:r>
      <w:bookmarkEnd w:id="2"/>
      <w:r w:rsidR="00E000D0" w:rsidRPr="005544F2">
        <w:rPr>
          <w:rFonts w:asciiTheme="minorHAnsi" w:hAnsiTheme="minorHAnsi" w:cs="Cambria"/>
          <w:sz w:val="22"/>
          <w:szCs w:val="22"/>
        </w:rPr>
        <w:t>,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B51EE9" w:rsidRDefault="00AE21B2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>Zadarske županije za financiranje rashoda poslovanja</w:t>
      </w:r>
      <w:r w:rsidR="00D76139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9F35D7">
        <w:rPr>
          <w:rFonts w:asciiTheme="minorHAnsi" w:hAnsiTheme="minorHAnsi" w:cs="Cambria"/>
          <w:sz w:val="22"/>
          <w:szCs w:val="22"/>
        </w:rPr>
        <w:t xml:space="preserve">i posebnog programa financiranja turističke sezone 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u iznosu </w:t>
      </w:r>
      <w:r w:rsidR="00566B45">
        <w:rPr>
          <w:rFonts w:asciiTheme="minorHAnsi" w:hAnsiTheme="minorHAnsi" w:cs="Cambria"/>
          <w:sz w:val="22"/>
          <w:szCs w:val="22"/>
        </w:rPr>
        <w:t>1.</w:t>
      </w:r>
      <w:r w:rsidR="002911AC">
        <w:rPr>
          <w:rFonts w:asciiTheme="minorHAnsi" w:hAnsiTheme="minorHAnsi" w:cs="Cambria"/>
          <w:sz w:val="22"/>
          <w:szCs w:val="22"/>
        </w:rPr>
        <w:t>000</w:t>
      </w:r>
      <w:r w:rsidR="00E679BB" w:rsidRPr="005544F2">
        <w:rPr>
          <w:rFonts w:asciiTheme="minorHAnsi" w:hAnsiTheme="minorHAnsi" w:cs="Cambria"/>
          <w:sz w:val="22"/>
          <w:szCs w:val="22"/>
        </w:rPr>
        <w:t>.</w:t>
      </w:r>
      <w:r w:rsidR="002911AC">
        <w:rPr>
          <w:rFonts w:asciiTheme="minorHAnsi" w:hAnsiTheme="minorHAnsi" w:cs="Cambria"/>
          <w:sz w:val="22"/>
          <w:szCs w:val="22"/>
        </w:rPr>
        <w:t>159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kn</w:t>
      </w:r>
      <w:r w:rsidR="008A0C20">
        <w:rPr>
          <w:rFonts w:asciiTheme="minorHAnsi" w:hAnsiTheme="minorHAnsi" w:cs="Cambria"/>
          <w:sz w:val="22"/>
          <w:szCs w:val="22"/>
        </w:rPr>
        <w:t xml:space="preserve"> (</w:t>
      </w:r>
      <w:r w:rsidR="002911AC">
        <w:rPr>
          <w:rFonts w:asciiTheme="minorHAnsi" w:hAnsiTheme="minorHAnsi" w:cs="Cambria"/>
          <w:sz w:val="22"/>
          <w:szCs w:val="22"/>
        </w:rPr>
        <w:t xml:space="preserve">dio </w:t>
      </w:r>
      <w:r w:rsidR="008A0C20">
        <w:rPr>
          <w:rFonts w:asciiTheme="minorHAnsi" w:hAnsiTheme="minorHAnsi" w:cs="Cambria"/>
          <w:sz w:val="22"/>
          <w:szCs w:val="22"/>
        </w:rPr>
        <w:t>AOP 1</w:t>
      </w:r>
      <w:r w:rsidR="00566B45">
        <w:rPr>
          <w:rFonts w:asciiTheme="minorHAnsi" w:hAnsiTheme="minorHAnsi" w:cs="Cambria"/>
          <w:sz w:val="22"/>
          <w:szCs w:val="22"/>
        </w:rPr>
        <w:t>32</w:t>
      </w:r>
      <w:r w:rsidR="008A0C20">
        <w:rPr>
          <w:rFonts w:asciiTheme="minorHAnsi" w:hAnsiTheme="minorHAnsi" w:cs="Cambria"/>
          <w:sz w:val="22"/>
          <w:szCs w:val="22"/>
        </w:rPr>
        <w:t>)</w:t>
      </w:r>
      <w:r w:rsidR="00E000D0" w:rsidRPr="005544F2">
        <w:rPr>
          <w:rFonts w:asciiTheme="minorHAnsi" w:hAnsiTheme="minorHAnsi" w:cs="Cambria"/>
          <w:sz w:val="22"/>
          <w:szCs w:val="22"/>
        </w:rPr>
        <w:t>,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9F35D7" w:rsidRPr="009F35D7" w:rsidRDefault="009F35D7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9F35D7">
        <w:rPr>
          <w:rFonts w:asciiTheme="minorHAnsi" w:hAnsiTheme="minorHAnsi" w:cs="Cambria"/>
          <w:sz w:val="22"/>
          <w:szCs w:val="22"/>
        </w:rPr>
        <w:t xml:space="preserve">iz Proračuna za decentralizirane funkcije  za financiranje </w:t>
      </w:r>
      <w:r w:rsidRPr="00016E1B">
        <w:rPr>
          <w:rFonts w:asciiTheme="minorHAnsi" w:hAnsiTheme="minorHAnsi" w:cs="Cambria"/>
          <w:sz w:val="22"/>
          <w:szCs w:val="22"/>
        </w:rPr>
        <w:t xml:space="preserve">rashoda za </w:t>
      </w:r>
      <w:r w:rsidR="008A0C20" w:rsidRPr="00016E1B">
        <w:rPr>
          <w:rFonts w:asciiTheme="minorHAnsi" w:hAnsiTheme="minorHAnsi" w:cs="Cambria"/>
          <w:sz w:val="22"/>
          <w:szCs w:val="22"/>
        </w:rPr>
        <w:t xml:space="preserve">nabavu nefinancijske imovine </w:t>
      </w:r>
      <w:r w:rsidR="002911AC">
        <w:rPr>
          <w:rFonts w:asciiTheme="minorHAnsi" w:hAnsiTheme="minorHAnsi" w:cs="Cambria"/>
          <w:sz w:val="22"/>
          <w:szCs w:val="22"/>
        </w:rPr>
        <w:t>686</w:t>
      </w:r>
      <w:r w:rsidRPr="009F35D7">
        <w:rPr>
          <w:rFonts w:asciiTheme="minorHAnsi" w:hAnsiTheme="minorHAnsi" w:cs="Cambria"/>
          <w:sz w:val="22"/>
          <w:szCs w:val="22"/>
        </w:rPr>
        <w:t>.</w:t>
      </w:r>
      <w:r w:rsidR="002911AC">
        <w:rPr>
          <w:rFonts w:asciiTheme="minorHAnsi" w:hAnsiTheme="minorHAnsi" w:cs="Cambria"/>
          <w:sz w:val="22"/>
          <w:szCs w:val="22"/>
        </w:rPr>
        <w:t>673</w:t>
      </w:r>
      <w:r w:rsidRPr="009F35D7">
        <w:rPr>
          <w:rFonts w:asciiTheme="minorHAnsi" w:hAnsiTheme="minorHAnsi" w:cs="Cambria"/>
          <w:sz w:val="22"/>
          <w:szCs w:val="22"/>
        </w:rPr>
        <w:t xml:space="preserve"> kn</w:t>
      </w:r>
      <w:r w:rsidR="002911AC">
        <w:rPr>
          <w:rFonts w:asciiTheme="minorHAnsi" w:hAnsiTheme="minorHAnsi" w:cs="Cambria"/>
          <w:sz w:val="22"/>
          <w:szCs w:val="22"/>
        </w:rPr>
        <w:t xml:space="preserve"> (AOP 133 i dio AOP132)</w:t>
      </w:r>
    </w:p>
    <w:p w:rsidR="00833FC9" w:rsidRDefault="00E679BB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lokalne samouprave za financiranje pojačanog rada tijekom </w:t>
      </w:r>
      <w:r w:rsidR="009F35D7">
        <w:rPr>
          <w:rFonts w:asciiTheme="minorHAnsi" w:hAnsiTheme="minorHAnsi" w:cs="Cambria"/>
          <w:sz w:val="22"/>
          <w:szCs w:val="22"/>
        </w:rPr>
        <w:t>turističke sezone</w:t>
      </w:r>
      <w:r w:rsidR="00016E1B">
        <w:rPr>
          <w:rFonts w:asciiTheme="minorHAnsi" w:hAnsiTheme="minorHAnsi" w:cs="Cambria"/>
          <w:sz w:val="22"/>
          <w:szCs w:val="22"/>
        </w:rPr>
        <w:t xml:space="preserve"> </w:t>
      </w:r>
      <w:r w:rsidR="002911AC">
        <w:rPr>
          <w:rFonts w:asciiTheme="minorHAnsi" w:hAnsiTheme="minorHAnsi" w:cs="Cambria"/>
          <w:sz w:val="22"/>
          <w:szCs w:val="22"/>
        </w:rPr>
        <w:t xml:space="preserve">u iznosu od 480.990 kn (dio AOP 116) </w:t>
      </w:r>
      <w:r w:rsidR="00016E1B">
        <w:rPr>
          <w:rFonts w:asciiTheme="minorHAnsi" w:hAnsiTheme="minorHAnsi" w:cs="Cambria"/>
          <w:sz w:val="22"/>
          <w:szCs w:val="22"/>
        </w:rPr>
        <w:t xml:space="preserve">i </w:t>
      </w:r>
      <w:r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B51EE9" w:rsidRPr="005544F2" w:rsidRDefault="00016E1B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naknada šteta s naslova osiguranja 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u iznosu </w:t>
      </w:r>
      <w:r w:rsidR="00833FC9">
        <w:rPr>
          <w:rFonts w:asciiTheme="minorHAnsi" w:hAnsiTheme="minorHAnsi" w:cs="Cambria"/>
          <w:sz w:val="22"/>
          <w:szCs w:val="22"/>
        </w:rPr>
        <w:t>265</w:t>
      </w:r>
      <w:r w:rsidR="009F35D7">
        <w:rPr>
          <w:rFonts w:asciiTheme="minorHAnsi" w:hAnsiTheme="minorHAnsi" w:cs="Cambria"/>
          <w:sz w:val="22"/>
          <w:szCs w:val="22"/>
        </w:rPr>
        <w:t>.</w:t>
      </w:r>
      <w:r w:rsidR="00833FC9">
        <w:rPr>
          <w:rFonts w:asciiTheme="minorHAnsi" w:hAnsiTheme="minorHAnsi" w:cs="Cambria"/>
          <w:sz w:val="22"/>
          <w:szCs w:val="22"/>
        </w:rPr>
        <w:t>322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kn </w:t>
      </w:r>
      <w:r>
        <w:rPr>
          <w:rFonts w:asciiTheme="minorHAnsi" w:hAnsiTheme="minorHAnsi" w:cs="Cambria"/>
          <w:sz w:val="22"/>
          <w:szCs w:val="22"/>
        </w:rPr>
        <w:t>(</w:t>
      </w:r>
      <w:r w:rsidR="00833FC9">
        <w:rPr>
          <w:rFonts w:asciiTheme="minorHAnsi" w:hAnsiTheme="minorHAnsi" w:cs="Cambria"/>
          <w:sz w:val="22"/>
          <w:szCs w:val="22"/>
        </w:rPr>
        <w:t xml:space="preserve">dio </w:t>
      </w:r>
      <w:r>
        <w:rPr>
          <w:rFonts w:asciiTheme="minorHAnsi" w:hAnsiTheme="minorHAnsi" w:cs="Cambria"/>
          <w:sz w:val="22"/>
          <w:szCs w:val="22"/>
        </w:rPr>
        <w:t>AOP 11</w:t>
      </w:r>
      <w:r w:rsidR="00566B45">
        <w:rPr>
          <w:rFonts w:asciiTheme="minorHAnsi" w:hAnsiTheme="minorHAnsi" w:cs="Cambria"/>
          <w:sz w:val="22"/>
          <w:szCs w:val="22"/>
        </w:rPr>
        <w:t>6</w:t>
      </w:r>
      <w:r>
        <w:rPr>
          <w:rFonts w:asciiTheme="minorHAnsi" w:hAnsiTheme="minorHAnsi" w:cs="Cambria"/>
          <w:sz w:val="22"/>
          <w:szCs w:val="22"/>
        </w:rPr>
        <w:t>)</w:t>
      </w:r>
      <w:r w:rsidR="00833FC9">
        <w:rPr>
          <w:rFonts w:asciiTheme="minorHAnsi" w:hAnsiTheme="minorHAnsi" w:cs="Cambria"/>
          <w:sz w:val="22"/>
          <w:szCs w:val="22"/>
        </w:rPr>
        <w:t>,</w:t>
      </w:r>
      <w:r w:rsidR="00E000D0"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064356" w:rsidRDefault="00E000D0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vlastitih </w:t>
      </w:r>
      <w:r w:rsidR="00C013AD" w:rsidRPr="005544F2">
        <w:rPr>
          <w:rFonts w:asciiTheme="minorHAnsi" w:hAnsiTheme="minorHAnsi" w:cs="Cambria"/>
          <w:sz w:val="22"/>
          <w:szCs w:val="22"/>
        </w:rPr>
        <w:t>prihoda</w:t>
      </w:r>
      <w:r w:rsidR="00AE21B2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C013AD" w:rsidRPr="005544F2">
        <w:rPr>
          <w:rFonts w:asciiTheme="minorHAnsi" w:hAnsiTheme="minorHAnsi" w:cs="Cambria"/>
          <w:sz w:val="22"/>
          <w:szCs w:val="22"/>
        </w:rPr>
        <w:t>koji se sastoje od prihoda za pružene usluge</w:t>
      </w:r>
      <w:r w:rsidR="00016E1B">
        <w:rPr>
          <w:rFonts w:asciiTheme="minorHAnsi" w:hAnsiTheme="minorHAnsi" w:cs="Cambria"/>
          <w:sz w:val="22"/>
          <w:szCs w:val="22"/>
        </w:rPr>
        <w:t xml:space="preserve"> (AOP 12</w:t>
      </w:r>
      <w:r w:rsidR="00566B45">
        <w:rPr>
          <w:rFonts w:asciiTheme="minorHAnsi" w:hAnsiTheme="minorHAnsi" w:cs="Cambria"/>
          <w:sz w:val="22"/>
          <w:szCs w:val="22"/>
        </w:rPr>
        <w:t>6</w:t>
      </w:r>
      <w:r w:rsidR="00016E1B">
        <w:rPr>
          <w:rFonts w:asciiTheme="minorHAnsi" w:hAnsiTheme="minorHAnsi" w:cs="Cambria"/>
          <w:sz w:val="22"/>
          <w:szCs w:val="22"/>
        </w:rPr>
        <w:t>)</w:t>
      </w:r>
      <w:r w:rsidR="00C013AD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833FC9">
        <w:rPr>
          <w:rFonts w:asciiTheme="minorHAnsi" w:hAnsiTheme="minorHAnsi" w:cs="Cambria"/>
          <w:sz w:val="22"/>
          <w:szCs w:val="22"/>
        </w:rPr>
        <w:t xml:space="preserve">u iznosu od 994.859 kn </w:t>
      </w:r>
      <w:r w:rsidR="00C013AD" w:rsidRPr="005544F2">
        <w:rPr>
          <w:rFonts w:asciiTheme="minorHAnsi" w:hAnsiTheme="minorHAnsi" w:cs="Cambria"/>
          <w:sz w:val="22"/>
          <w:szCs w:val="22"/>
        </w:rPr>
        <w:t>i prihoda od kamata</w:t>
      </w:r>
      <w:r w:rsidR="00016E1B">
        <w:rPr>
          <w:rFonts w:asciiTheme="minorHAnsi" w:hAnsiTheme="minorHAnsi" w:cs="Cambria"/>
          <w:sz w:val="22"/>
          <w:szCs w:val="22"/>
        </w:rPr>
        <w:t xml:space="preserve"> (AOP 07</w:t>
      </w:r>
      <w:r w:rsidR="00566B45">
        <w:rPr>
          <w:rFonts w:asciiTheme="minorHAnsi" w:hAnsiTheme="minorHAnsi" w:cs="Cambria"/>
          <w:sz w:val="22"/>
          <w:szCs w:val="22"/>
        </w:rPr>
        <w:t>7</w:t>
      </w:r>
      <w:r w:rsidR="00016E1B">
        <w:rPr>
          <w:rFonts w:asciiTheme="minorHAnsi" w:hAnsiTheme="minorHAnsi" w:cs="Cambria"/>
          <w:sz w:val="22"/>
          <w:szCs w:val="22"/>
        </w:rPr>
        <w:t>)</w:t>
      </w:r>
      <w:r w:rsidR="00833FC9">
        <w:rPr>
          <w:rFonts w:asciiTheme="minorHAnsi" w:hAnsiTheme="minorHAnsi" w:cs="Cambria"/>
          <w:sz w:val="22"/>
          <w:szCs w:val="22"/>
        </w:rPr>
        <w:t xml:space="preserve"> u iznosu od 6.853 kn</w:t>
      </w:r>
      <w:r w:rsidR="00C013AD" w:rsidRPr="005544F2">
        <w:rPr>
          <w:rFonts w:asciiTheme="minorHAnsi" w:hAnsiTheme="minorHAnsi" w:cs="Cambria"/>
          <w:sz w:val="22"/>
          <w:szCs w:val="22"/>
        </w:rPr>
        <w:t xml:space="preserve">, 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016E1B">
        <w:rPr>
          <w:rFonts w:asciiTheme="minorHAnsi" w:hAnsiTheme="minorHAnsi" w:cs="Cambria"/>
          <w:sz w:val="22"/>
          <w:szCs w:val="22"/>
        </w:rPr>
        <w:t>ostalih prihoda (AOP 14</w:t>
      </w:r>
      <w:r w:rsidR="00566B45">
        <w:rPr>
          <w:rFonts w:asciiTheme="minorHAnsi" w:hAnsiTheme="minorHAnsi" w:cs="Cambria"/>
          <w:sz w:val="22"/>
          <w:szCs w:val="22"/>
        </w:rPr>
        <w:t>7</w:t>
      </w:r>
      <w:r w:rsidR="00016E1B">
        <w:rPr>
          <w:rFonts w:asciiTheme="minorHAnsi" w:hAnsiTheme="minorHAnsi" w:cs="Cambria"/>
          <w:sz w:val="22"/>
          <w:szCs w:val="22"/>
        </w:rPr>
        <w:t>)</w:t>
      </w:r>
      <w:r w:rsidR="00064356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u </w:t>
      </w:r>
      <w:r w:rsidR="00566B45">
        <w:rPr>
          <w:rFonts w:asciiTheme="minorHAnsi" w:hAnsiTheme="minorHAnsi" w:cs="Cambria"/>
          <w:sz w:val="22"/>
          <w:szCs w:val="22"/>
        </w:rPr>
        <w:t xml:space="preserve">ukupnom 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iznosu </w:t>
      </w:r>
      <w:r w:rsidR="00833FC9">
        <w:rPr>
          <w:rFonts w:asciiTheme="minorHAnsi" w:hAnsiTheme="minorHAnsi" w:cs="Cambria"/>
          <w:sz w:val="22"/>
          <w:szCs w:val="22"/>
        </w:rPr>
        <w:t>921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kn</w:t>
      </w:r>
      <w:r w:rsidR="00833FC9">
        <w:rPr>
          <w:rFonts w:asciiTheme="minorHAnsi" w:hAnsiTheme="minorHAnsi" w:cs="Cambria"/>
          <w:sz w:val="22"/>
          <w:szCs w:val="22"/>
        </w:rPr>
        <w:t>,</w:t>
      </w:r>
    </w:p>
    <w:p w:rsidR="00833FC9" w:rsidRDefault="00833FC9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kapitalne donacije od trgovačkih društava (Auto</w:t>
      </w:r>
      <w:r w:rsidR="00780F36">
        <w:rPr>
          <w:rFonts w:asciiTheme="minorHAnsi" w:hAnsiTheme="minorHAnsi" w:cs="Cambria"/>
          <w:sz w:val="22"/>
          <w:szCs w:val="22"/>
        </w:rPr>
        <w:t xml:space="preserve"> </w:t>
      </w:r>
      <w:r>
        <w:rPr>
          <w:rFonts w:asciiTheme="minorHAnsi" w:hAnsiTheme="minorHAnsi" w:cs="Cambria"/>
          <w:sz w:val="22"/>
          <w:szCs w:val="22"/>
        </w:rPr>
        <w:t xml:space="preserve">Hrvatska d.o.o. i </w:t>
      </w:r>
      <w:proofErr w:type="spellStart"/>
      <w:r>
        <w:rPr>
          <w:rFonts w:asciiTheme="minorHAnsi" w:hAnsiTheme="minorHAnsi" w:cs="Cambria"/>
          <w:sz w:val="22"/>
          <w:szCs w:val="22"/>
        </w:rPr>
        <w:t>Euroherc</w:t>
      </w:r>
      <w:proofErr w:type="spellEnd"/>
      <w:r>
        <w:rPr>
          <w:rFonts w:asciiTheme="minorHAnsi" w:hAnsiTheme="minorHAnsi" w:cs="Cambria"/>
          <w:sz w:val="22"/>
          <w:szCs w:val="22"/>
        </w:rPr>
        <w:t>) u iznosu od 7.958 kn i</w:t>
      </w:r>
    </w:p>
    <w:p w:rsidR="00833FC9" w:rsidRDefault="00833FC9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tekuće pomoći od HZZ-a za stručno osposobljavanje</w:t>
      </w:r>
    </w:p>
    <w:p w:rsidR="00140AF3" w:rsidRPr="005544F2" w:rsidRDefault="00140AF3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tekuće pomoći temeljem prijenosa EU sredstava, posredstvom Ministarstva zdravstva, za financiranje specijalizacije doktora hitne medicine u iznosu od 81.821 kn (AOP067)</w:t>
      </w:r>
    </w:p>
    <w:p w:rsidR="00E000D0" w:rsidRPr="005544F2" w:rsidRDefault="00E000D0" w:rsidP="00D308A4">
      <w:pPr>
        <w:pStyle w:val="Odlomakpopisa"/>
        <w:autoSpaceDE w:val="0"/>
        <w:autoSpaceDN w:val="0"/>
        <w:adjustRightInd w:val="0"/>
        <w:ind w:left="0"/>
        <w:jc w:val="both"/>
        <w:rPr>
          <w:rFonts w:asciiTheme="minorHAnsi" w:hAnsiTheme="minorHAnsi" w:cs="Cambria"/>
          <w:sz w:val="22"/>
          <w:szCs w:val="22"/>
        </w:rPr>
      </w:pPr>
    </w:p>
    <w:p w:rsidR="00D135C5" w:rsidRDefault="00E000D0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 xml:space="preserve">U </w:t>
      </w:r>
      <w:r w:rsidR="002F7A61" w:rsidRPr="005544F2">
        <w:rPr>
          <w:rFonts w:cs="Cambria"/>
        </w:rPr>
        <w:t>ukupni</w:t>
      </w:r>
      <w:r w:rsidRPr="005544F2">
        <w:rPr>
          <w:rFonts w:cs="Cambria"/>
        </w:rPr>
        <w:t>m</w:t>
      </w:r>
      <w:r w:rsidR="00746496" w:rsidRPr="005544F2">
        <w:rPr>
          <w:rFonts w:cs="Cambria"/>
        </w:rPr>
        <w:t xml:space="preserve"> prihod</w:t>
      </w:r>
      <w:r w:rsidRPr="005544F2">
        <w:rPr>
          <w:rFonts w:cs="Cambria"/>
        </w:rPr>
        <w:t>ima</w:t>
      </w:r>
      <w:r w:rsidR="00746496" w:rsidRPr="005544F2">
        <w:rPr>
          <w:rFonts w:cs="Cambria"/>
        </w:rPr>
        <w:t xml:space="preserve">, </w:t>
      </w:r>
      <w:r w:rsidR="004A4175" w:rsidRPr="005544F2">
        <w:rPr>
          <w:rFonts w:cs="Cambria"/>
        </w:rPr>
        <w:t xml:space="preserve">prihodi HZZO-a </w:t>
      </w:r>
      <w:r w:rsidRPr="005544F2">
        <w:rPr>
          <w:rFonts w:cs="Cambria"/>
        </w:rPr>
        <w:t>sudjeluju sa</w:t>
      </w:r>
      <w:r w:rsidR="004A4175" w:rsidRPr="005544F2">
        <w:rPr>
          <w:rFonts w:cs="Cambria"/>
        </w:rPr>
        <w:t xml:space="preserve"> </w:t>
      </w:r>
      <w:r w:rsidR="00833FC9">
        <w:rPr>
          <w:rFonts w:cs="Cambria"/>
        </w:rPr>
        <w:t>91</w:t>
      </w:r>
      <w:r w:rsidR="00016E1B">
        <w:rPr>
          <w:rFonts w:cs="Cambria"/>
        </w:rPr>
        <w:t>,</w:t>
      </w:r>
      <w:r w:rsidR="00833FC9">
        <w:rPr>
          <w:rFonts w:cs="Cambria"/>
        </w:rPr>
        <w:t>8</w:t>
      </w:r>
      <w:r w:rsidR="004A4175" w:rsidRPr="005544F2">
        <w:rPr>
          <w:rFonts w:cs="Cambria"/>
        </w:rPr>
        <w:t>%, prihodi od Zadarske županije</w:t>
      </w:r>
      <w:r w:rsidR="00833FC9">
        <w:rPr>
          <w:rFonts w:cs="Cambria"/>
        </w:rPr>
        <w:t xml:space="preserve"> i decentraliziranih sredstava </w:t>
      </w:r>
      <w:r w:rsidR="004A4175" w:rsidRPr="005544F2">
        <w:rPr>
          <w:rFonts w:cs="Cambria"/>
        </w:rPr>
        <w:t xml:space="preserve"> iznose </w:t>
      </w:r>
      <w:r w:rsidR="00566B45">
        <w:rPr>
          <w:rFonts w:cs="Cambria"/>
        </w:rPr>
        <w:t>3</w:t>
      </w:r>
      <w:r w:rsidR="00016E1B">
        <w:rPr>
          <w:rFonts w:cs="Cambria"/>
        </w:rPr>
        <w:t>,</w:t>
      </w:r>
      <w:r w:rsidR="00833FC9">
        <w:rPr>
          <w:rFonts w:cs="Cambria"/>
        </w:rPr>
        <w:t>9</w:t>
      </w:r>
      <w:r w:rsidR="004A4175" w:rsidRPr="005544F2">
        <w:rPr>
          <w:rFonts w:cs="Cambria"/>
        </w:rPr>
        <w:t>%, a svi ostali prih</w:t>
      </w:r>
      <w:r w:rsidRPr="005544F2">
        <w:rPr>
          <w:rFonts w:cs="Cambria"/>
        </w:rPr>
        <w:t xml:space="preserve">odi sudjeluju u omjeru od </w:t>
      </w:r>
      <w:r w:rsidR="00833FC9">
        <w:rPr>
          <w:rFonts w:cs="Cambria"/>
        </w:rPr>
        <w:t>4</w:t>
      </w:r>
      <w:r w:rsidR="00016E1B">
        <w:rPr>
          <w:rFonts w:cs="Cambria"/>
        </w:rPr>
        <w:t>,</w:t>
      </w:r>
      <w:r w:rsidR="00833FC9">
        <w:rPr>
          <w:rFonts w:cs="Cambria"/>
        </w:rPr>
        <w:t>3</w:t>
      </w:r>
      <w:r w:rsidRPr="005544F2">
        <w:rPr>
          <w:rFonts w:cs="Cambria"/>
        </w:rPr>
        <w:t>%.</w:t>
      </w:r>
    </w:p>
    <w:p w:rsidR="00891A45" w:rsidRDefault="00891A45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F02EC0" w:rsidRDefault="00016E1B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Prihodi od HZZO-a </w:t>
      </w:r>
      <w:r w:rsidR="00566B45">
        <w:rPr>
          <w:rFonts w:cs="Cambria"/>
        </w:rPr>
        <w:t xml:space="preserve">(AOP135) </w:t>
      </w:r>
      <w:r>
        <w:rPr>
          <w:rFonts w:cs="Cambria"/>
        </w:rPr>
        <w:t xml:space="preserve">su se povećali za </w:t>
      </w:r>
      <w:r w:rsidR="00140AF3">
        <w:rPr>
          <w:rFonts w:cs="Cambria"/>
        </w:rPr>
        <w:t>18</w:t>
      </w:r>
      <w:r>
        <w:rPr>
          <w:rFonts w:cs="Cambria"/>
        </w:rPr>
        <w:t>,</w:t>
      </w:r>
      <w:r w:rsidR="00140AF3">
        <w:rPr>
          <w:rFonts w:cs="Cambria"/>
        </w:rPr>
        <w:t>7</w:t>
      </w:r>
      <w:r>
        <w:rPr>
          <w:rFonts w:cs="Cambria"/>
        </w:rPr>
        <w:t xml:space="preserve">% </w:t>
      </w:r>
      <w:r w:rsidR="00F02EC0">
        <w:rPr>
          <w:rFonts w:cs="Cambria"/>
        </w:rPr>
        <w:t xml:space="preserve">iz razloga što </w:t>
      </w:r>
      <w:r w:rsidR="00140AF3">
        <w:rPr>
          <w:rFonts w:cs="Cambria"/>
        </w:rPr>
        <w:t>od</w:t>
      </w:r>
      <w:r w:rsidR="00F02EC0">
        <w:rPr>
          <w:rFonts w:cs="Cambria"/>
        </w:rPr>
        <w:t xml:space="preserve"> </w:t>
      </w:r>
      <w:r w:rsidR="00140AF3">
        <w:rPr>
          <w:rFonts w:cs="Cambria"/>
        </w:rPr>
        <w:t>01.06.2018.god. HZZO dodatno financira djelatnost saniteta.</w:t>
      </w:r>
    </w:p>
    <w:p w:rsidR="00180511" w:rsidRDefault="00A66788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Prihodi </w:t>
      </w:r>
      <w:bookmarkStart w:id="3" w:name="_Hlk505061449"/>
      <w:r>
        <w:rPr>
          <w:rFonts w:cs="Cambria"/>
        </w:rPr>
        <w:t>iz nadležnog proračuna Zadarske županije</w:t>
      </w:r>
      <w:r w:rsidR="00180511">
        <w:rPr>
          <w:rFonts w:cs="Cambria"/>
        </w:rPr>
        <w:t xml:space="preserve"> (AOP132)</w:t>
      </w:r>
      <w:r>
        <w:rPr>
          <w:rFonts w:cs="Cambria"/>
        </w:rPr>
        <w:t xml:space="preserve"> </w:t>
      </w:r>
      <w:bookmarkEnd w:id="3"/>
      <w:r w:rsidR="00140AF3">
        <w:rPr>
          <w:rFonts w:cs="Cambria"/>
        </w:rPr>
        <w:t xml:space="preserve">smanjeni </w:t>
      </w:r>
      <w:r>
        <w:rPr>
          <w:rFonts w:cs="Cambria"/>
        </w:rPr>
        <w:t>su u odnosu na 201</w:t>
      </w:r>
      <w:r w:rsidR="00140AF3">
        <w:rPr>
          <w:rFonts w:cs="Cambria"/>
        </w:rPr>
        <w:t>7</w:t>
      </w:r>
      <w:r>
        <w:rPr>
          <w:rFonts w:cs="Cambria"/>
        </w:rPr>
        <w:t xml:space="preserve">. godinu za </w:t>
      </w:r>
      <w:r w:rsidR="00140AF3">
        <w:rPr>
          <w:rFonts w:cs="Cambria"/>
        </w:rPr>
        <w:t>7</w:t>
      </w:r>
      <w:r w:rsidR="00180511">
        <w:rPr>
          <w:rFonts w:cs="Cambria"/>
        </w:rPr>
        <w:t>,</w:t>
      </w:r>
      <w:r w:rsidR="00140AF3">
        <w:rPr>
          <w:rFonts w:cs="Cambria"/>
        </w:rPr>
        <w:t>9</w:t>
      </w:r>
      <w:r>
        <w:rPr>
          <w:rFonts w:cs="Cambria"/>
        </w:rPr>
        <w:t>%</w:t>
      </w:r>
      <w:r w:rsidR="00180511">
        <w:rPr>
          <w:rFonts w:cs="Cambria"/>
        </w:rPr>
        <w:t>.</w:t>
      </w:r>
    </w:p>
    <w:p w:rsidR="00891A45" w:rsidRDefault="00891A45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Ostali prihodi (AOP147) u iznosu 921 kn odnose se </w:t>
      </w:r>
      <w:r w:rsidR="007B5110">
        <w:rPr>
          <w:rFonts w:cs="Cambria"/>
        </w:rPr>
        <w:t xml:space="preserve">na </w:t>
      </w:r>
      <w:r w:rsidR="007B5110" w:rsidRPr="007B5110">
        <w:rPr>
          <w:rFonts w:cs="Cambria"/>
        </w:rPr>
        <w:t>povrat prorač</w:t>
      </w:r>
      <w:r w:rsidR="007B5110">
        <w:rPr>
          <w:rFonts w:cs="Cambria"/>
        </w:rPr>
        <w:t xml:space="preserve">unskih </w:t>
      </w:r>
      <w:r w:rsidR="007B5110" w:rsidRPr="007B5110">
        <w:rPr>
          <w:rFonts w:cs="Cambria"/>
        </w:rPr>
        <w:t>sred</w:t>
      </w:r>
      <w:r w:rsidR="007B5110">
        <w:rPr>
          <w:rFonts w:cs="Cambria"/>
        </w:rPr>
        <w:t xml:space="preserve">stava </w:t>
      </w:r>
      <w:r w:rsidR="007B5110" w:rsidRPr="007B5110">
        <w:rPr>
          <w:rFonts w:cs="Cambria"/>
        </w:rPr>
        <w:t>za korištenje služb</w:t>
      </w:r>
      <w:r w:rsidR="007B5110">
        <w:rPr>
          <w:rFonts w:cs="Cambria"/>
        </w:rPr>
        <w:t xml:space="preserve">enih </w:t>
      </w:r>
      <w:r w:rsidR="007B5110" w:rsidRPr="007B5110">
        <w:rPr>
          <w:rFonts w:cs="Cambria"/>
        </w:rPr>
        <w:t>vozila u privatne svrhe</w:t>
      </w:r>
      <w:r w:rsidR="007B5110">
        <w:rPr>
          <w:rFonts w:cs="Cambria"/>
        </w:rPr>
        <w:t>.</w:t>
      </w:r>
    </w:p>
    <w:p w:rsidR="00891A45" w:rsidRDefault="00891A45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D308A4" w:rsidRPr="005544F2" w:rsidRDefault="00D308A4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B51EE9" w:rsidRDefault="00C013AD" w:rsidP="00B51EE9">
      <w:pPr>
        <w:pStyle w:val="Odlomakpopis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>Ukupni r</w:t>
      </w:r>
      <w:r w:rsidR="00CE3DC5" w:rsidRPr="005544F2">
        <w:rPr>
          <w:rFonts w:asciiTheme="minorHAnsi" w:hAnsiTheme="minorHAnsi" w:cs="Cambria"/>
          <w:sz w:val="22"/>
          <w:szCs w:val="22"/>
        </w:rPr>
        <w:t xml:space="preserve">ashodi </w:t>
      </w:r>
      <w:r w:rsidR="00C860B8" w:rsidRPr="005544F2">
        <w:rPr>
          <w:rFonts w:asciiTheme="minorHAnsi" w:hAnsiTheme="minorHAnsi" w:cs="Cambria"/>
          <w:sz w:val="22"/>
          <w:szCs w:val="22"/>
        </w:rPr>
        <w:t xml:space="preserve">za izvještajno razdoblje </w:t>
      </w:r>
      <w:r w:rsidR="000C2182" w:rsidRPr="005544F2">
        <w:rPr>
          <w:rFonts w:asciiTheme="minorHAnsi" w:hAnsiTheme="minorHAnsi" w:cs="Cambria"/>
          <w:sz w:val="22"/>
          <w:szCs w:val="22"/>
        </w:rPr>
        <w:t>iznose</w:t>
      </w:r>
      <w:r w:rsidR="00CE3DC5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140AF3">
        <w:rPr>
          <w:rFonts w:asciiTheme="minorHAnsi" w:hAnsiTheme="minorHAnsi" w:cs="Cambria"/>
          <w:sz w:val="22"/>
          <w:szCs w:val="22"/>
        </w:rPr>
        <w:t>4</w:t>
      </w:r>
      <w:r w:rsidR="00A66788">
        <w:rPr>
          <w:rFonts w:asciiTheme="minorHAnsi" w:hAnsiTheme="minorHAnsi" w:cs="Cambria"/>
          <w:sz w:val="22"/>
          <w:szCs w:val="22"/>
        </w:rPr>
        <w:t>3</w:t>
      </w:r>
      <w:r w:rsidR="00121FFA" w:rsidRPr="005544F2">
        <w:rPr>
          <w:rFonts w:asciiTheme="minorHAnsi" w:hAnsiTheme="minorHAnsi" w:cs="Cambria"/>
          <w:sz w:val="22"/>
          <w:szCs w:val="22"/>
        </w:rPr>
        <w:t>.</w:t>
      </w:r>
      <w:r w:rsidR="00140AF3">
        <w:rPr>
          <w:rFonts w:asciiTheme="minorHAnsi" w:hAnsiTheme="minorHAnsi" w:cs="Cambria"/>
          <w:sz w:val="22"/>
          <w:szCs w:val="22"/>
        </w:rPr>
        <w:t>367</w:t>
      </w:r>
      <w:r w:rsidR="00121FFA" w:rsidRPr="005544F2">
        <w:rPr>
          <w:rFonts w:asciiTheme="minorHAnsi" w:hAnsiTheme="minorHAnsi" w:cs="Cambria"/>
          <w:sz w:val="22"/>
          <w:szCs w:val="22"/>
        </w:rPr>
        <w:t>.</w:t>
      </w:r>
      <w:r w:rsidR="00140AF3">
        <w:rPr>
          <w:rFonts w:asciiTheme="minorHAnsi" w:hAnsiTheme="minorHAnsi" w:cs="Cambria"/>
          <w:sz w:val="22"/>
          <w:szCs w:val="22"/>
        </w:rPr>
        <w:t>962</w:t>
      </w:r>
      <w:r w:rsidR="00932CD3" w:rsidRPr="005544F2">
        <w:rPr>
          <w:rFonts w:asciiTheme="minorHAnsi" w:hAnsiTheme="minorHAnsi" w:cs="Cambria"/>
          <w:sz w:val="22"/>
          <w:szCs w:val="22"/>
        </w:rPr>
        <w:t xml:space="preserve"> (AOP </w:t>
      </w:r>
      <w:r w:rsidR="00A36211">
        <w:rPr>
          <w:rFonts w:asciiTheme="minorHAnsi" w:hAnsiTheme="minorHAnsi" w:cs="Cambria"/>
          <w:sz w:val="22"/>
          <w:szCs w:val="22"/>
        </w:rPr>
        <w:t>63</w:t>
      </w:r>
      <w:r w:rsidR="00180511">
        <w:rPr>
          <w:rFonts w:asciiTheme="minorHAnsi" w:hAnsiTheme="minorHAnsi" w:cs="Cambria"/>
          <w:sz w:val="22"/>
          <w:szCs w:val="22"/>
        </w:rPr>
        <w:t>0</w:t>
      </w:r>
      <w:r w:rsidR="00932CD3" w:rsidRPr="005544F2">
        <w:rPr>
          <w:rFonts w:asciiTheme="minorHAnsi" w:hAnsiTheme="minorHAnsi" w:cs="Cambria"/>
          <w:sz w:val="22"/>
          <w:szCs w:val="22"/>
        </w:rPr>
        <w:t>)</w:t>
      </w:r>
      <w:r w:rsidR="00F747E5" w:rsidRPr="005544F2">
        <w:rPr>
          <w:rFonts w:asciiTheme="minorHAnsi" w:hAnsiTheme="minorHAnsi" w:cs="Cambria"/>
          <w:sz w:val="22"/>
          <w:szCs w:val="22"/>
        </w:rPr>
        <w:t xml:space="preserve"> što je za </w:t>
      </w:r>
      <w:r w:rsidR="00140AF3">
        <w:rPr>
          <w:rFonts w:asciiTheme="minorHAnsi" w:hAnsiTheme="minorHAnsi" w:cs="Cambria"/>
          <w:sz w:val="22"/>
          <w:szCs w:val="22"/>
        </w:rPr>
        <w:t>3</w:t>
      </w:r>
      <w:r w:rsidR="001F338F">
        <w:rPr>
          <w:rFonts w:asciiTheme="minorHAnsi" w:hAnsiTheme="minorHAnsi" w:cs="Cambria"/>
          <w:sz w:val="22"/>
          <w:szCs w:val="22"/>
        </w:rPr>
        <w:t>0</w:t>
      </w:r>
      <w:r w:rsidR="00D84C1C" w:rsidRPr="005544F2">
        <w:rPr>
          <w:rFonts w:asciiTheme="minorHAnsi" w:hAnsiTheme="minorHAnsi" w:cs="Cambria"/>
          <w:sz w:val="22"/>
          <w:szCs w:val="22"/>
        </w:rPr>
        <w:t>,</w:t>
      </w:r>
      <w:r w:rsidR="00140AF3">
        <w:rPr>
          <w:rFonts w:asciiTheme="minorHAnsi" w:hAnsiTheme="minorHAnsi" w:cs="Cambria"/>
          <w:sz w:val="22"/>
          <w:szCs w:val="22"/>
        </w:rPr>
        <w:t>9</w:t>
      </w:r>
      <w:r w:rsidR="00F747E5" w:rsidRPr="005544F2">
        <w:rPr>
          <w:rFonts w:asciiTheme="minorHAnsi" w:hAnsiTheme="minorHAnsi" w:cs="Cambria"/>
          <w:sz w:val="22"/>
          <w:szCs w:val="22"/>
        </w:rPr>
        <w:t xml:space="preserve">% </w:t>
      </w:r>
      <w:r w:rsidR="00140AF3">
        <w:rPr>
          <w:rFonts w:asciiTheme="minorHAnsi" w:hAnsiTheme="minorHAnsi" w:cs="Cambria"/>
          <w:sz w:val="22"/>
          <w:szCs w:val="22"/>
        </w:rPr>
        <w:t>više</w:t>
      </w:r>
      <w:r w:rsidR="00F747E5" w:rsidRPr="005544F2">
        <w:rPr>
          <w:rFonts w:asciiTheme="minorHAnsi" w:hAnsiTheme="minorHAnsi" w:cs="Cambria"/>
          <w:sz w:val="22"/>
          <w:szCs w:val="22"/>
        </w:rPr>
        <w:t xml:space="preserve"> u odnosu na isti period 201</w:t>
      </w:r>
      <w:r w:rsidR="00140AF3">
        <w:rPr>
          <w:rFonts w:asciiTheme="minorHAnsi" w:hAnsiTheme="minorHAnsi" w:cs="Cambria"/>
          <w:sz w:val="22"/>
          <w:szCs w:val="22"/>
        </w:rPr>
        <w:t>7</w:t>
      </w:r>
      <w:r w:rsidR="0057535C" w:rsidRPr="005544F2">
        <w:rPr>
          <w:rFonts w:asciiTheme="minorHAnsi" w:hAnsiTheme="minorHAnsi" w:cs="Cambria"/>
          <w:sz w:val="22"/>
          <w:szCs w:val="22"/>
        </w:rPr>
        <w:t>.</w:t>
      </w:r>
      <w:r w:rsidR="00F747E5" w:rsidRPr="005544F2">
        <w:rPr>
          <w:rFonts w:asciiTheme="minorHAnsi" w:hAnsiTheme="minorHAnsi" w:cs="Cambria"/>
          <w:sz w:val="22"/>
          <w:szCs w:val="22"/>
        </w:rPr>
        <w:t>god</w:t>
      </w:r>
      <w:r w:rsidR="00FB46DD">
        <w:rPr>
          <w:rFonts w:asciiTheme="minorHAnsi" w:hAnsiTheme="minorHAnsi" w:cs="Cambria"/>
          <w:sz w:val="22"/>
          <w:szCs w:val="22"/>
        </w:rPr>
        <w:t>.</w:t>
      </w:r>
      <w:r w:rsidR="00932CD3" w:rsidRPr="005544F2">
        <w:rPr>
          <w:rFonts w:asciiTheme="minorHAnsi" w:hAnsiTheme="minorHAnsi" w:cs="Cambria"/>
          <w:sz w:val="22"/>
          <w:szCs w:val="22"/>
        </w:rPr>
        <w:t xml:space="preserve">, od </w:t>
      </w:r>
      <w:r w:rsidR="004A4175" w:rsidRPr="005544F2">
        <w:rPr>
          <w:rFonts w:asciiTheme="minorHAnsi" w:hAnsiTheme="minorHAnsi" w:cs="Cambria"/>
          <w:sz w:val="22"/>
          <w:szCs w:val="22"/>
        </w:rPr>
        <w:t>čega</w:t>
      </w:r>
      <w:r w:rsidR="00B51EE9" w:rsidRPr="005544F2">
        <w:rPr>
          <w:rFonts w:asciiTheme="minorHAnsi" w:hAnsiTheme="minorHAnsi" w:cs="Cambria"/>
          <w:sz w:val="22"/>
          <w:szCs w:val="22"/>
        </w:rPr>
        <w:t>:</w:t>
      </w:r>
    </w:p>
    <w:p w:rsidR="009C3DBB" w:rsidRPr="005544F2" w:rsidRDefault="009C3DBB" w:rsidP="009C3DBB">
      <w:pPr>
        <w:pStyle w:val="Odlomakpopisa"/>
        <w:autoSpaceDE w:val="0"/>
        <w:autoSpaceDN w:val="0"/>
        <w:adjustRightInd w:val="0"/>
        <w:ind w:left="450"/>
        <w:jc w:val="both"/>
        <w:rPr>
          <w:rFonts w:asciiTheme="minorHAnsi" w:hAnsiTheme="minorHAnsi" w:cs="Cambria"/>
          <w:sz w:val="22"/>
          <w:szCs w:val="22"/>
        </w:rPr>
      </w:pPr>
    </w:p>
    <w:p w:rsidR="00B51EE9" w:rsidRPr="005544F2" w:rsidRDefault="002C7240" w:rsidP="00B51EE9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rashodi poslovanja </w:t>
      </w:r>
      <w:r w:rsidR="001321EF" w:rsidRPr="005544F2">
        <w:rPr>
          <w:rFonts w:asciiTheme="minorHAnsi" w:hAnsiTheme="minorHAnsi" w:cs="Cambria"/>
          <w:sz w:val="22"/>
          <w:szCs w:val="22"/>
        </w:rPr>
        <w:t>iznose</w:t>
      </w:r>
      <w:r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140AF3">
        <w:rPr>
          <w:rFonts w:asciiTheme="minorHAnsi" w:hAnsiTheme="minorHAnsi" w:cs="Cambria"/>
          <w:sz w:val="22"/>
          <w:szCs w:val="22"/>
        </w:rPr>
        <w:t>40</w:t>
      </w:r>
      <w:r w:rsidR="000114B8" w:rsidRPr="005544F2">
        <w:rPr>
          <w:rFonts w:asciiTheme="minorHAnsi" w:hAnsiTheme="minorHAnsi" w:cs="Cambria"/>
          <w:sz w:val="22"/>
          <w:szCs w:val="22"/>
        </w:rPr>
        <w:t>.</w:t>
      </w:r>
      <w:r w:rsidR="00140AF3">
        <w:rPr>
          <w:rFonts w:asciiTheme="minorHAnsi" w:hAnsiTheme="minorHAnsi" w:cs="Cambria"/>
          <w:sz w:val="22"/>
          <w:szCs w:val="22"/>
        </w:rPr>
        <w:t>735</w:t>
      </w:r>
      <w:r w:rsidR="000114B8" w:rsidRPr="005544F2">
        <w:rPr>
          <w:rFonts w:asciiTheme="minorHAnsi" w:hAnsiTheme="minorHAnsi" w:cs="Cambria"/>
          <w:sz w:val="22"/>
          <w:szCs w:val="22"/>
        </w:rPr>
        <w:t>.</w:t>
      </w:r>
      <w:r w:rsidR="00140AF3">
        <w:rPr>
          <w:rFonts w:asciiTheme="minorHAnsi" w:hAnsiTheme="minorHAnsi" w:cs="Cambria"/>
          <w:sz w:val="22"/>
          <w:szCs w:val="22"/>
        </w:rPr>
        <w:t>343</w:t>
      </w:r>
      <w:r w:rsidR="00932CD3" w:rsidRPr="005544F2">
        <w:rPr>
          <w:rFonts w:asciiTheme="minorHAnsi" w:hAnsiTheme="minorHAnsi" w:cs="Cambria"/>
          <w:sz w:val="22"/>
          <w:szCs w:val="22"/>
        </w:rPr>
        <w:t xml:space="preserve"> kn (AOP </w:t>
      </w:r>
      <w:r w:rsidR="00A36211">
        <w:rPr>
          <w:rFonts w:asciiTheme="minorHAnsi" w:hAnsiTheme="minorHAnsi" w:cs="Cambria"/>
          <w:sz w:val="22"/>
          <w:szCs w:val="22"/>
        </w:rPr>
        <w:t>14</w:t>
      </w:r>
      <w:r w:rsidR="001F338F">
        <w:rPr>
          <w:rFonts w:asciiTheme="minorHAnsi" w:hAnsiTheme="minorHAnsi" w:cs="Cambria"/>
          <w:sz w:val="22"/>
          <w:szCs w:val="22"/>
        </w:rPr>
        <w:t>8</w:t>
      </w:r>
      <w:r w:rsidR="00932CD3" w:rsidRPr="005544F2">
        <w:rPr>
          <w:rFonts w:asciiTheme="minorHAnsi" w:hAnsiTheme="minorHAnsi" w:cs="Cambria"/>
          <w:sz w:val="22"/>
          <w:szCs w:val="22"/>
        </w:rPr>
        <w:t xml:space="preserve">), a </w:t>
      </w:r>
    </w:p>
    <w:p w:rsidR="00157AB1" w:rsidRPr="005544F2" w:rsidRDefault="00932CD3" w:rsidP="00B51EE9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rashodi za nabavu nefinancijske imovine </w:t>
      </w:r>
      <w:r w:rsidR="001321EF" w:rsidRPr="005544F2">
        <w:rPr>
          <w:rFonts w:asciiTheme="minorHAnsi" w:hAnsiTheme="minorHAnsi" w:cs="Cambria"/>
          <w:sz w:val="22"/>
          <w:szCs w:val="22"/>
        </w:rPr>
        <w:t>iznose</w:t>
      </w:r>
      <w:r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140AF3">
        <w:rPr>
          <w:rFonts w:asciiTheme="minorHAnsi" w:hAnsiTheme="minorHAnsi" w:cs="Cambria"/>
          <w:sz w:val="22"/>
          <w:szCs w:val="22"/>
        </w:rPr>
        <w:t>2</w:t>
      </w:r>
      <w:r w:rsidR="00FB46DD">
        <w:rPr>
          <w:rFonts w:asciiTheme="minorHAnsi" w:hAnsiTheme="minorHAnsi" w:cs="Cambria"/>
          <w:sz w:val="22"/>
          <w:szCs w:val="22"/>
        </w:rPr>
        <w:t>.</w:t>
      </w:r>
      <w:r w:rsidR="00140AF3">
        <w:rPr>
          <w:rFonts w:asciiTheme="minorHAnsi" w:hAnsiTheme="minorHAnsi" w:cs="Cambria"/>
          <w:sz w:val="22"/>
          <w:szCs w:val="22"/>
        </w:rPr>
        <w:t>631</w:t>
      </w:r>
      <w:r w:rsidR="000114B8" w:rsidRPr="005544F2">
        <w:rPr>
          <w:rFonts w:asciiTheme="minorHAnsi" w:hAnsiTheme="minorHAnsi" w:cs="Cambria"/>
          <w:sz w:val="22"/>
          <w:szCs w:val="22"/>
        </w:rPr>
        <w:t>.</w:t>
      </w:r>
      <w:r w:rsidR="00140AF3">
        <w:rPr>
          <w:rFonts w:asciiTheme="minorHAnsi" w:hAnsiTheme="minorHAnsi" w:cs="Cambria"/>
          <w:sz w:val="22"/>
          <w:szCs w:val="22"/>
        </w:rPr>
        <w:t>619</w:t>
      </w:r>
      <w:r w:rsidRPr="005544F2">
        <w:rPr>
          <w:rFonts w:asciiTheme="minorHAnsi" w:hAnsiTheme="minorHAnsi" w:cs="Cambria"/>
          <w:sz w:val="22"/>
          <w:szCs w:val="22"/>
        </w:rPr>
        <w:t xml:space="preserve"> kn (AOP </w:t>
      </w:r>
      <w:r w:rsidR="00A36211">
        <w:rPr>
          <w:rFonts w:asciiTheme="minorHAnsi" w:hAnsiTheme="minorHAnsi" w:cs="Cambria"/>
          <w:sz w:val="22"/>
          <w:szCs w:val="22"/>
        </w:rPr>
        <w:t>3</w:t>
      </w:r>
      <w:r w:rsidR="001F338F">
        <w:rPr>
          <w:rFonts w:asciiTheme="minorHAnsi" w:hAnsiTheme="minorHAnsi" w:cs="Cambria"/>
          <w:sz w:val="22"/>
          <w:szCs w:val="22"/>
        </w:rPr>
        <w:t>41</w:t>
      </w:r>
      <w:r w:rsidRPr="005544F2">
        <w:rPr>
          <w:rFonts w:asciiTheme="minorHAnsi" w:hAnsiTheme="minorHAnsi" w:cs="Cambria"/>
          <w:sz w:val="22"/>
          <w:szCs w:val="22"/>
        </w:rPr>
        <w:t>)</w:t>
      </w:r>
      <w:r w:rsidR="0057535C" w:rsidRPr="005544F2">
        <w:rPr>
          <w:rFonts w:asciiTheme="minorHAnsi" w:hAnsiTheme="minorHAnsi" w:cs="Cambria"/>
          <w:sz w:val="22"/>
          <w:szCs w:val="22"/>
        </w:rPr>
        <w:t>.</w:t>
      </w:r>
    </w:p>
    <w:p w:rsidR="00F46E71" w:rsidRDefault="00F46E71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5544F2" w:rsidRDefault="009C3DBB" w:rsidP="00D308A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D84C1C" w:rsidRPr="005544F2" w:rsidRDefault="0057535C" w:rsidP="00D308A4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5544F2">
        <w:rPr>
          <w:rFonts w:cs="Cambria"/>
        </w:rPr>
        <w:t xml:space="preserve"> </w:t>
      </w:r>
      <w:r w:rsidR="00D84C1C" w:rsidRPr="005544F2">
        <w:rPr>
          <w:rFonts w:cs="Cambria"/>
        </w:rPr>
        <w:t>Učešće rashoda u ukupnim rashodima:</w:t>
      </w:r>
    </w:p>
    <w:p w:rsidR="00D84C1C" w:rsidRPr="005544F2" w:rsidRDefault="00D84C1C" w:rsidP="00D84C1C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D84C1C" w:rsidRPr="005544F2" w:rsidRDefault="00D84C1C" w:rsidP="00D84C1C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5544F2">
        <w:rPr>
          <w:rFonts w:cs="Cambria"/>
        </w:rPr>
        <w:tab/>
        <w:t>Rashodi za zaposlene (AOP 1</w:t>
      </w:r>
      <w:r w:rsidR="00700928">
        <w:rPr>
          <w:rFonts w:cs="Cambria"/>
        </w:rPr>
        <w:t>4</w:t>
      </w:r>
      <w:r w:rsidR="001F338F">
        <w:rPr>
          <w:rFonts w:cs="Cambria"/>
        </w:rPr>
        <w:t>9</w:t>
      </w:r>
      <w:r w:rsidRPr="005544F2">
        <w:rPr>
          <w:rFonts w:cs="Cambria"/>
        </w:rPr>
        <w:t>)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="006D4466">
        <w:rPr>
          <w:rFonts w:cs="Cambria"/>
        </w:rPr>
        <w:t>2</w:t>
      </w:r>
      <w:r w:rsidR="00140AF3">
        <w:rPr>
          <w:rFonts w:cs="Cambria"/>
        </w:rPr>
        <w:t>9</w:t>
      </w:r>
      <w:r w:rsidRPr="005544F2">
        <w:rPr>
          <w:rFonts w:cs="Cambria"/>
        </w:rPr>
        <w:t>.</w:t>
      </w:r>
      <w:r w:rsidR="001F338F">
        <w:rPr>
          <w:rFonts w:cs="Cambria"/>
        </w:rPr>
        <w:t>9</w:t>
      </w:r>
      <w:r w:rsidR="00140AF3">
        <w:rPr>
          <w:rFonts w:cs="Cambria"/>
        </w:rPr>
        <w:t>21</w:t>
      </w:r>
      <w:r w:rsidRPr="005544F2">
        <w:rPr>
          <w:rFonts w:cs="Cambria"/>
        </w:rPr>
        <w:t>.</w:t>
      </w:r>
      <w:r w:rsidR="00140AF3">
        <w:rPr>
          <w:rFonts w:cs="Cambria"/>
        </w:rPr>
        <w:t>511</w:t>
      </w:r>
      <w:r w:rsidRPr="005544F2">
        <w:rPr>
          <w:rFonts w:cs="Cambria"/>
        </w:rPr>
        <w:t xml:space="preserve"> kn</w:t>
      </w:r>
      <w:r w:rsidRPr="005544F2">
        <w:rPr>
          <w:rFonts w:cs="Cambria"/>
        </w:rPr>
        <w:tab/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 xml:space="preserve">  </w:t>
      </w:r>
      <w:r w:rsidR="00A02B31">
        <w:rPr>
          <w:rFonts w:cs="Cambria"/>
        </w:rPr>
        <w:t>69</w:t>
      </w:r>
      <w:r w:rsidRPr="005544F2">
        <w:rPr>
          <w:rFonts w:cs="Cambria"/>
        </w:rPr>
        <w:t>,</w:t>
      </w:r>
      <w:r w:rsidR="00A02B31">
        <w:rPr>
          <w:rFonts w:cs="Cambria"/>
        </w:rPr>
        <w:t>0</w:t>
      </w:r>
      <w:r w:rsidRPr="005544F2">
        <w:rPr>
          <w:rFonts w:cs="Cambria"/>
        </w:rPr>
        <w:t>%</w:t>
      </w:r>
    </w:p>
    <w:p w:rsidR="00D84C1C" w:rsidRPr="005544F2" w:rsidRDefault="00D84C1C" w:rsidP="00D84C1C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5544F2">
        <w:rPr>
          <w:rFonts w:cs="Cambria"/>
        </w:rPr>
        <w:tab/>
        <w:t>Materijalni rashodi (AOP 1</w:t>
      </w:r>
      <w:r w:rsidR="00700928">
        <w:rPr>
          <w:rFonts w:cs="Cambria"/>
        </w:rPr>
        <w:t>60</w:t>
      </w:r>
      <w:r w:rsidRPr="005544F2">
        <w:rPr>
          <w:rFonts w:cs="Cambria"/>
        </w:rPr>
        <w:t>)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  <w:t xml:space="preserve">  </w:t>
      </w:r>
      <w:r w:rsidRPr="005544F2">
        <w:rPr>
          <w:rFonts w:cs="Cambria"/>
        </w:rPr>
        <w:tab/>
      </w:r>
      <w:r w:rsidR="00140AF3">
        <w:rPr>
          <w:rFonts w:cs="Cambria"/>
        </w:rPr>
        <w:t>10</w:t>
      </w:r>
      <w:r w:rsidRPr="005544F2">
        <w:rPr>
          <w:rFonts w:cs="Cambria"/>
        </w:rPr>
        <w:t>.</w:t>
      </w:r>
      <w:r w:rsidR="00140AF3">
        <w:rPr>
          <w:rFonts w:cs="Cambria"/>
        </w:rPr>
        <w:t>783</w:t>
      </w:r>
      <w:r w:rsidRPr="005544F2">
        <w:rPr>
          <w:rFonts w:cs="Cambria"/>
        </w:rPr>
        <w:t>.</w:t>
      </w:r>
      <w:r w:rsidR="00140AF3">
        <w:rPr>
          <w:rFonts w:cs="Cambria"/>
        </w:rPr>
        <w:t>243</w:t>
      </w:r>
      <w:r w:rsidRPr="005544F2">
        <w:rPr>
          <w:rFonts w:cs="Cambria"/>
        </w:rPr>
        <w:t xml:space="preserve"> kn</w:t>
      </w:r>
      <w:r w:rsidRPr="005544F2">
        <w:rPr>
          <w:rFonts w:cs="Cambria"/>
        </w:rPr>
        <w:tab/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 xml:space="preserve">  </w:t>
      </w:r>
      <w:r w:rsidR="005D6EC5" w:rsidRPr="005544F2">
        <w:rPr>
          <w:rFonts w:cs="Cambria"/>
        </w:rPr>
        <w:t>2</w:t>
      </w:r>
      <w:r w:rsidR="00A02B31">
        <w:rPr>
          <w:rFonts w:cs="Cambria"/>
        </w:rPr>
        <w:t>4</w:t>
      </w:r>
      <w:r w:rsidRPr="005544F2">
        <w:rPr>
          <w:rFonts w:cs="Cambria"/>
        </w:rPr>
        <w:t>,</w:t>
      </w:r>
      <w:r w:rsidR="00A02B31">
        <w:rPr>
          <w:rFonts w:cs="Cambria"/>
        </w:rPr>
        <w:t>9</w:t>
      </w:r>
      <w:r w:rsidRPr="005544F2">
        <w:rPr>
          <w:rFonts w:cs="Cambria"/>
        </w:rPr>
        <w:t>%</w:t>
      </w:r>
    </w:p>
    <w:p w:rsidR="00D84C1C" w:rsidRDefault="00D84C1C" w:rsidP="00D84C1C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5544F2">
        <w:rPr>
          <w:rFonts w:cs="Cambria"/>
        </w:rPr>
        <w:tab/>
        <w:t>Financijski rashodi (AOP 1</w:t>
      </w:r>
      <w:r w:rsidR="00A36211">
        <w:rPr>
          <w:rFonts w:cs="Cambria"/>
        </w:rPr>
        <w:t>9</w:t>
      </w:r>
      <w:r w:rsidR="001F338F">
        <w:rPr>
          <w:rFonts w:cs="Cambria"/>
        </w:rPr>
        <w:t>3</w:t>
      </w:r>
      <w:r w:rsidR="006D4466">
        <w:rPr>
          <w:rFonts w:cs="Cambria"/>
        </w:rPr>
        <w:t>)</w:t>
      </w:r>
      <w:r w:rsidR="006D4466">
        <w:rPr>
          <w:rFonts w:cs="Cambria"/>
        </w:rPr>
        <w:tab/>
      </w:r>
      <w:r w:rsidR="006D4466">
        <w:rPr>
          <w:rFonts w:cs="Cambria"/>
        </w:rPr>
        <w:tab/>
      </w:r>
      <w:r w:rsidR="006D4466">
        <w:rPr>
          <w:rFonts w:cs="Cambria"/>
        </w:rPr>
        <w:tab/>
        <w:t xml:space="preserve">   </w:t>
      </w:r>
      <w:r w:rsidR="006D4466">
        <w:rPr>
          <w:rFonts w:cs="Cambria"/>
        </w:rPr>
        <w:tab/>
        <w:t xml:space="preserve">        </w:t>
      </w:r>
      <w:r w:rsidR="00140AF3">
        <w:rPr>
          <w:rFonts w:cs="Cambria"/>
        </w:rPr>
        <w:t>24</w:t>
      </w:r>
      <w:r w:rsidRPr="005544F2">
        <w:rPr>
          <w:rFonts w:cs="Cambria"/>
        </w:rPr>
        <w:t>.</w:t>
      </w:r>
      <w:r w:rsidR="00140AF3">
        <w:rPr>
          <w:rFonts w:cs="Cambria"/>
        </w:rPr>
        <w:t>989</w:t>
      </w:r>
      <w:r w:rsidRPr="005544F2">
        <w:rPr>
          <w:rFonts w:cs="Cambria"/>
        </w:rPr>
        <w:t xml:space="preserve"> kn</w:t>
      </w:r>
      <w:r w:rsidRPr="005544F2">
        <w:rPr>
          <w:rFonts w:cs="Cambria"/>
        </w:rPr>
        <w:tab/>
        <w:t xml:space="preserve"> </w:t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 xml:space="preserve">  </w:t>
      </w:r>
      <w:r w:rsidR="005D6EC5" w:rsidRPr="005544F2">
        <w:rPr>
          <w:rFonts w:cs="Cambria"/>
        </w:rPr>
        <w:t xml:space="preserve"> </w:t>
      </w:r>
      <w:r w:rsidRPr="005544F2">
        <w:rPr>
          <w:rFonts w:cs="Cambria"/>
        </w:rPr>
        <w:t xml:space="preserve"> 0,</w:t>
      </w:r>
      <w:r w:rsidR="003D3D4E">
        <w:rPr>
          <w:rFonts w:cs="Cambria"/>
        </w:rPr>
        <w:t>1</w:t>
      </w:r>
      <w:r w:rsidRPr="005544F2">
        <w:rPr>
          <w:rFonts w:cs="Cambria"/>
        </w:rPr>
        <w:t>%</w:t>
      </w:r>
    </w:p>
    <w:p w:rsidR="00D84C1C" w:rsidRPr="005544F2" w:rsidRDefault="003D3D4E" w:rsidP="00D84C1C">
      <w:pPr>
        <w:autoSpaceDE w:val="0"/>
        <w:autoSpaceDN w:val="0"/>
        <w:adjustRightInd w:val="0"/>
        <w:spacing w:after="0" w:line="240" w:lineRule="auto"/>
        <w:rPr>
          <w:rFonts w:cs="Cambria"/>
          <w:u w:val="single"/>
        </w:rPr>
      </w:pPr>
      <w:r>
        <w:rPr>
          <w:rFonts w:cs="Cambria"/>
        </w:rPr>
        <w:tab/>
      </w:r>
      <w:r w:rsidR="00D84C1C" w:rsidRPr="005544F2">
        <w:rPr>
          <w:rFonts w:cs="Cambria"/>
          <w:u w:val="single"/>
        </w:rPr>
        <w:t>Rashodi za nabavu nefinancijske imovine(AOP 3</w:t>
      </w:r>
      <w:r w:rsidR="00140AF3">
        <w:rPr>
          <w:rFonts w:cs="Cambria"/>
          <w:u w:val="single"/>
        </w:rPr>
        <w:t>41</w:t>
      </w:r>
      <w:r w:rsidR="00D84C1C" w:rsidRPr="005544F2">
        <w:rPr>
          <w:rFonts w:cs="Cambria"/>
          <w:u w:val="single"/>
        </w:rPr>
        <w:t>)</w:t>
      </w:r>
      <w:r w:rsidR="00D84C1C" w:rsidRPr="005544F2">
        <w:rPr>
          <w:rFonts w:cs="Cambria"/>
          <w:u w:val="single"/>
        </w:rPr>
        <w:tab/>
        <w:t xml:space="preserve"> </w:t>
      </w:r>
      <w:r w:rsidR="006D4466">
        <w:rPr>
          <w:rFonts w:cs="Cambria"/>
          <w:u w:val="single"/>
        </w:rPr>
        <w:t xml:space="preserve"> </w:t>
      </w:r>
      <w:r w:rsidR="00D84C1C" w:rsidRPr="005544F2">
        <w:rPr>
          <w:rFonts w:cs="Cambria"/>
          <w:u w:val="single"/>
        </w:rPr>
        <w:t xml:space="preserve"> </w:t>
      </w:r>
      <w:r w:rsidR="00140AF3">
        <w:rPr>
          <w:rFonts w:cs="Cambria"/>
          <w:u w:val="single"/>
        </w:rPr>
        <w:t>2</w:t>
      </w:r>
      <w:r w:rsidR="006D4466">
        <w:rPr>
          <w:rFonts w:cs="Cambria"/>
          <w:u w:val="single"/>
        </w:rPr>
        <w:t>.</w:t>
      </w:r>
      <w:r w:rsidR="00140AF3">
        <w:rPr>
          <w:rFonts w:cs="Cambria"/>
          <w:u w:val="single"/>
        </w:rPr>
        <w:t>632</w:t>
      </w:r>
      <w:r w:rsidR="00D84C1C" w:rsidRPr="005544F2">
        <w:rPr>
          <w:rFonts w:cs="Cambria"/>
          <w:u w:val="single"/>
        </w:rPr>
        <w:t>.</w:t>
      </w:r>
      <w:r w:rsidR="00140AF3">
        <w:rPr>
          <w:rFonts w:cs="Cambria"/>
          <w:u w:val="single"/>
        </w:rPr>
        <w:t>619</w:t>
      </w:r>
      <w:r w:rsidR="00D84C1C" w:rsidRPr="005544F2">
        <w:rPr>
          <w:rFonts w:cs="Cambria"/>
          <w:u w:val="single"/>
        </w:rPr>
        <w:t xml:space="preserve"> kn</w:t>
      </w:r>
      <w:r w:rsidR="00D84C1C" w:rsidRPr="005544F2">
        <w:rPr>
          <w:rFonts w:cs="Cambria"/>
          <w:u w:val="single"/>
        </w:rPr>
        <w:tab/>
        <w:t xml:space="preserve">  </w:t>
      </w:r>
      <w:r w:rsidR="005D6EC5" w:rsidRPr="005544F2">
        <w:rPr>
          <w:rFonts w:cs="Cambria"/>
          <w:u w:val="single"/>
        </w:rPr>
        <w:tab/>
        <w:t xml:space="preserve"> </w:t>
      </w:r>
      <w:r w:rsidR="00D84C1C" w:rsidRPr="005544F2">
        <w:rPr>
          <w:rFonts w:cs="Cambria"/>
          <w:u w:val="single"/>
        </w:rPr>
        <w:t xml:space="preserve">  </w:t>
      </w:r>
      <w:r w:rsidR="005D6EC5" w:rsidRPr="005544F2">
        <w:rPr>
          <w:rFonts w:cs="Cambria"/>
          <w:u w:val="single"/>
        </w:rPr>
        <w:t xml:space="preserve"> </w:t>
      </w:r>
      <w:r w:rsidR="00A02B31">
        <w:rPr>
          <w:rFonts w:cs="Cambria"/>
          <w:u w:val="single"/>
        </w:rPr>
        <w:t>6</w:t>
      </w:r>
      <w:r w:rsidR="00D84C1C" w:rsidRPr="005544F2">
        <w:rPr>
          <w:rFonts w:cs="Cambria"/>
          <w:u w:val="single"/>
        </w:rPr>
        <w:t>,</w:t>
      </w:r>
      <w:r w:rsidR="00202783">
        <w:rPr>
          <w:rFonts w:cs="Cambria"/>
          <w:u w:val="single"/>
        </w:rPr>
        <w:t>0</w:t>
      </w:r>
      <w:r w:rsidR="00D84C1C" w:rsidRPr="005544F2">
        <w:rPr>
          <w:rFonts w:cs="Cambria"/>
          <w:u w:val="single"/>
        </w:rPr>
        <w:t>%</w:t>
      </w:r>
    </w:p>
    <w:p w:rsidR="00D84C1C" w:rsidRPr="005544F2" w:rsidRDefault="00D84C1C" w:rsidP="00D84C1C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5544F2">
        <w:rPr>
          <w:rFonts w:cs="Cambria"/>
        </w:rPr>
        <w:tab/>
        <w:t>Ukupni rashodi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  <w:t xml:space="preserve"> 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="00A02B31">
        <w:rPr>
          <w:rFonts w:cs="Cambria"/>
        </w:rPr>
        <w:t>4</w:t>
      </w:r>
      <w:r w:rsidR="003D3D4E">
        <w:rPr>
          <w:rFonts w:cs="Cambria"/>
        </w:rPr>
        <w:t>3</w:t>
      </w:r>
      <w:r w:rsidRPr="005544F2">
        <w:rPr>
          <w:rFonts w:cs="Cambria"/>
        </w:rPr>
        <w:t>.</w:t>
      </w:r>
      <w:r w:rsidR="00A02B31">
        <w:rPr>
          <w:rFonts w:cs="Cambria"/>
        </w:rPr>
        <w:t>367</w:t>
      </w:r>
      <w:r w:rsidRPr="005544F2">
        <w:rPr>
          <w:rFonts w:cs="Cambria"/>
        </w:rPr>
        <w:t>.</w:t>
      </w:r>
      <w:r w:rsidR="00A02B31">
        <w:rPr>
          <w:rFonts w:cs="Cambria"/>
        </w:rPr>
        <w:t>962</w:t>
      </w:r>
      <w:r w:rsidRPr="005544F2">
        <w:rPr>
          <w:rFonts w:cs="Cambria"/>
        </w:rPr>
        <w:t xml:space="preserve"> kn</w:t>
      </w:r>
      <w:r w:rsidRPr="005544F2">
        <w:rPr>
          <w:rFonts w:cs="Cambria"/>
        </w:rPr>
        <w:tab/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>100,</w:t>
      </w:r>
      <w:r w:rsidR="005D6EC5" w:rsidRPr="005544F2">
        <w:rPr>
          <w:rFonts w:cs="Cambria"/>
        </w:rPr>
        <w:t>0</w:t>
      </w:r>
      <w:r w:rsidRPr="005544F2">
        <w:rPr>
          <w:rFonts w:cs="Cambria"/>
        </w:rPr>
        <w:t>%</w:t>
      </w:r>
    </w:p>
    <w:p w:rsidR="00632550" w:rsidRPr="005544F2" w:rsidRDefault="00064356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</w:p>
    <w:p w:rsidR="00932CD3" w:rsidRPr="005544F2" w:rsidRDefault="00152EFB" w:rsidP="00261D08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5544F2">
        <w:rPr>
          <w:rFonts w:cs="Cambria"/>
        </w:rPr>
        <w:t xml:space="preserve">U rashodima poslovanja najveći </w:t>
      </w:r>
      <w:r w:rsidR="004F4F3B" w:rsidRPr="005544F2">
        <w:rPr>
          <w:rFonts w:cs="Cambria"/>
        </w:rPr>
        <w:t>u</w:t>
      </w:r>
      <w:r w:rsidRPr="005544F2">
        <w:rPr>
          <w:rFonts w:cs="Cambria"/>
        </w:rPr>
        <w:t xml:space="preserve">dio odnosi se na rashode za zaposlene u iznosu od </w:t>
      </w:r>
      <w:r w:rsidR="006D4466">
        <w:rPr>
          <w:rFonts w:cs="Cambria"/>
        </w:rPr>
        <w:t>2</w:t>
      </w:r>
      <w:r w:rsidR="00A02B31">
        <w:rPr>
          <w:rFonts w:cs="Cambria"/>
        </w:rPr>
        <w:t>9</w:t>
      </w:r>
      <w:r w:rsidR="00391028" w:rsidRPr="005544F2">
        <w:rPr>
          <w:rFonts w:cs="Cambria"/>
        </w:rPr>
        <w:t>.</w:t>
      </w:r>
      <w:r w:rsidR="00202783">
        <w:rPr>
          <w:rFonts w:cs="Cambria"/>
        </w:rPr>
        <w:t>9</w:t>
      </w:r>
      <w:r w:rsidR="00A02B31">
        <w:rPr>
          <w:rFonts w:cs="Cambria"/>
        </w:rPr>
        <w:t>21</w:t>
      </w:r>
      <w:r w:rsidRPr="005544F2">
        <w:rPr>
          <w:rFonts w:cs="Cambria"/>
        </w:rPr>
        <w:t>.</w:t>
      </w:r>
      <w:r w:rsidR="00A02B31">
        <w:rPr>
          <w:rFonts w:cs="Cambria"/>
        </w:rPr>
        <w:t>511</w:t>
      </w:r>
      <w:r w:rsidRPr="005544F2">
        <w:rPr>
          <w:rFonts w:cs="Cambria"/>
        </w:rPr>
        <w:t xml:space="preserve"> kn</w:t>
      </w:r>
      <w:r w:rsidR="00336F1D">
        <w:rPr>
          <w:rFonts w:cs="Cambria"/>
        </w:rPr>
        <w:t xml:space="preserve"> (AOP 14</w:t>
      </w:r>
      <w:r w:rsidR="00202783">
        <w:rPr>
          <w:rFonts w:cs="Cambria"/>
        </w:rPr>
        <w:t>9</w:t>
      </w:r>
      <w:r w:rsidR="00336F1D">
        <w:rPr>
          <w:rFonts w:cs="Cambria"/>
        </w:rPr>
        <w:t>)</w:t>
      </w:r>
      <w:r w:rsidRPr="005544F2">
        <w:rPr>
          <w:rFonts w:cs="Cambria"/>
        </w:rPr>
        <w:t xml:space="preserve">, </w:t>
      </w:r>
      <w:r w:rsidR="004F4F3B" w:rsidRPr="005544F2">
        <w:rPr>
          <w:rFonts w:cs="Cambria"/>
        </w:rPr>
        <w:t xml:space="preserve">što je </w:t>
      </w:r>
      <w:r w:rsidR="003D3D4E">
        <w:rPr>
          <w:rFonts w:cs="Cambria"/>
        </w:rPr>
        <w:t>povećanje</w:t>
      </w:r>
      <w:r w:rsidR="004F4F3B" w:rsidRPr="005544F2">
        <w:rPr>
          <w:rFonts w:cs="Cambria"/>
        </w:rPr>
        <w:t xml:space="preserve"> u odnosu na isti period prošle godine za </w:t>
      </w:r>
      <w:r w:rsidR="00A02B31">
        <w:rPr>
          <w:rFonts w:cs="Cambria"/>
        </w:rPr>
        <w:t>20</w:t>
      </w:r>
      <w:r w:rsidR="00391028" w:rsidRPr="005544F2">
        <w:rPr>
          <w:rFonts w:cs="Cambria"/>
        </w:rPr>
        <w:t>,</w:t>
      </w:r>
      <w:r w:rsidR="00A02B31">
        <w:rPr>
          <w:rFonts w:cs="Cambria"/>
        </w:rPr>
        <w:t>1</w:t>
      </w:r>
      <w:r w:rsidR="004F4F3B" w:rsidRPr="005544F2">
        <w:rPr>
          <w:rFonts w:cs="Cambria"/>
        </w:rPr>
        <w:t>%</w:t>
      </w:r>
      <w:r w:rsidR="00290B76" w:rsidRPr="005544F2">
        <w:rPr>
          <w:rFonts w:cs="Cambria"/>
        </w:rPr>
        <w:t xml:space="preserve">. </w:t>
      </w:r>
      <w:r w:rsidR="00837935" w:rsidRPr="005544F2">
        <w:rPr>
          <w:rFonts w:cs="Cambria"/>
        </w:rPr>
        <w:t xml:space="preserve">Prosječan broj zaposlenika na osnovu ukalkuliranih sati </w:t>
      </w:r>
      <w:r w:rsidR="00632550" w:rsidRPr="005544F2">
        <w:rPr>
          <w:rFonts w:cs="Cambria"/>
        </w:rPr>
        <w:t>rada</w:t>
      </w:r>
      <w:r w:rsidR="001321EF" w:rsidRPr="005544F2">
        <w:rPr>
          <w:rFonts w:cs="Cambria"/>
        </w:rPr>
        <w:t xml:space="preserve"> </w:t>
      </w:r>
      <w:r w:rsidR="003D3D4E">
        <w:rPr>
          <w:rFonts w:cs="Cambria"/>
        </w:rPr>
        <w:t xml:space="preserve">u </w:t>
      </w:r>
      <w:r w:rsidR="001321EF" w:rsidRPr="005544F2">
        <w:rPr>
          <w:rFonts w:cs="Cambria"/>
        </w:rPr>
        <w:t>201</w:t>
      </w:r>
      <w:r w:rsidR="00A02B31">
        <w:rPr>
          <w:rFonts w:cs="Cambria"/>
        </w:rPr>
        <w:t>8</w:t>
      </w:r>
      <w:r w:rsidR="001321EF" w:rsidRPr="005544F2">
        <w:rPr>
          <w:rFonts w:cs="Cambria"/>
        </w:rPr>
        <w:t>.god</w:t>
      </w:r>
      <w:r w:rsidR="00632550" w:rsidRPr="005544F2">
        <w:rPr>
          <w:rFonts w:cs="Cambria"/>
        </w:rPr>
        <w:t xml:space="preserve"> </w:t>
      </w:r>
      <w:r w:rsidR="00261D08">
        <w:rPr>
          <w:rFonts w:cs="Cambria"/>
        </w:rPr>
        <w:t xml:space="preserve">bio je </w:t>
      </w:r>
      <w:r w:rsidR="00A02B31">
        <w:rPr>
          <w:rFonts w:cs="Cambria"/>
        </w:rPr>
        <w:t>234</w:t>
      </w:r>
      <w:r w:rsidR="00261D08">
        <w:rPr>
          <w:rFonts w:cs="Cambria"/>
        </w:rPr>
        <w:t xml:space="preserve"> i povećao se u odnosu na 201</w:t>
      </w:r>
      <w:r w:rsidR="00A02B31">
        <w:rPr>
          <w:rFonts w:cs="Cambria"/>
        </w:rPr>
        <w:t>7</w:t>
      </w:r>
      <w:r w:rsidR="00261D08">
        <w:rPr>
          <w:rFonts w:cs="Cambria"/>
        </w:rPr>
        <w:t>.god. kada je bio 1</w:t>
      </w:r>
      <w:r w:rsidR="00A02B31">
        <w:rPr>
          <w:rFonts w:cs="Cambria"/>
        </w:rPr>
        <w:t>85</w:t>
      </w:r>
      <w:r w:rsidR="00261D08">
        <w:rPr>
          <w:rFonts w:cs="Cambria"/>
        </w:rPr>
        <w:t>. U 201</w:t>
      </w:r>
      <w:r w:rsidR="00A02B31">
        <w:rPr>
          <w:rFonts w:cs="Cambria"/>
        </w:rPr>
        <w:t>8</w:t>
      </w:r>
      <w:r w:rsidR="00261D08">
        <w:rPr>
          <w:rFonts w:cs="Cambria"/>
        </w:rPr>
        <w:t xml:space="preserve">. godini </w:t>
      </w:r>
      <w:r w:rsidR="00A02B31">
        <w:rPr>
          <w:rFonts w:cs="Cambria"/>
        </w:rPr>
        <w:t xml:space="preserve">pripajanjem djelatnosti saniteta iz Doma Zdravlja ZŽ preuzeto je </w:t>
      </w:r>
      <w:r w:rsidR="00A02B31" w:rsidRPr="00780F36">
        <w:rPr>
          <w:rFonts w:cs="Cambria"/>
        </w:rPr>
        <w:t>7</w:t>
      </w:r>
      <w:r w:rsidR="00261D08" w:rsidRPr="00780F36">
        <w:rPr>
          <w:rFonts w:cs="Cambria"/>
        </w:rPr>
        <w:t>0</w:t>
      </w:r>
      <w:r w:rsidR="00261D08" w:rsidRPr="00A02B31">
        <w:rPr>
          <w:rFonts w:cs="Cambria"/>
          <w:color w:val="FF0000"/>
        </w:rPr>
        <w:t xml:space="preserve"> </w:t>
      </w:r>
      <w:r w:rsidR="00261D08">
        <w:rPr>
          <w:rFonts w:cs="Cambria"/>
        </w:rPr>
        <w:t xml:space="preserve"> djelatnika</w:t>
      </w:r>
      <w:r w:rsidR="00A02B31">
        <w:rPr>
          <w:rFonts w:cs="Cambria"/>
        </w:rPr>
        <w:t>.</w:t>
      </w:r>
    </w:p>
    <w:p w:rsidR="004F4F3B" w:rsidRPr="00D308A4" w:rsidRDefault="004F4F3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0B3020" w:rsidRDefault="00DF5BEF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lastRenderedPageBreak/>
        <w:t xml:space="preserve">Materijalni rashodi iznose </w:t>
      </w:r>
      <w:r w:rsidR="00A02B31">
        <w:rPr>
          <w:rFonts w:cs="Cambria"/>
        </w:rPr>
        <w:t>10</w:t>
      </w:r>
      <w:r w:rsidRPr="00D308A4">
        <w:rPr>
          <w:rFonts w:cs="Cambria"/>
        </w:rPr>
        <w:t>.</w:t>
      </w:r>
      <w:r w:rsidR="00A02B31">
        <w:rPr>
          <w:rFonts w:cs="Cambria"/>
        </w:rPr>
        <w:t>783</w:t>
      </w:r>
      <w:r w:rsidR="00C84E9B" w:rsidRPr="00D308A4">
        <w:rPr>
          <w:rFonts w:cs="Cambria"/>
        </w:rPr>
        <w:t>.</w:t>
      </w:r>
      <w:r w:rsidR="00A02B31">
        <w:rPr>
          <w:rFonts w:cs="Cambria"/>
        </w:rPr>
        <w:t>243</w:t>
      </w:r>
      <w:r w:rsidRPr="00D308A4">
        <w:rPr>
          <w:rFonts w:cs="Cambria"/>
        </w:rPr>
        <w:t xml:space="preserve"> kn</w:t>
      </w:r>
      <w:r w:rsidR="00C84E9B" w:rsidRPr="00D308A4">
        <w:rPr>
          <w:rFonts w:cs="Cambria"/>
        </w:rPr>
        <w:t xml:space="preserve"> (AOP 1</w:t>
      </w:r>
      <w:r w:rsidR="00336F1D">
        <w:rPr>
          <w:rFonts w:cs="Cambria"/>
        </w:rPr>
        <w:t>60</w:t>
      </w:r>
      <w:r w:rsidR="00C84E9B" w:rsidRPr="00D308A4">
        <w:rPr>
          <w:rFonts w:cs="Cambria"/>
        </w:rPr>
        <w:t>)</w:t>
      </w:r>
      <w:r w:rsidRPr="00D308A4">
        <w:rPr>
          <w:rFonts w:cs="Cambria"/>
        </w:rPr>
        <w:t>,</w:t>
      </w:r>
      <w:r w:rsidR="00EA1211" w:rsidRPr="00D308A4">
        <w:rPr>
          <w:rFonts w:cs="Cambria"/>
        </w:rPr>
        <w:t xml:space="preserve"> što je u odnosu na isto razdoblje 201</w:t>
      </w:r>
      <w:r w:rsidR="00A02B31">
        <w:rPr>
          <w:rFonts w:cs="Cambria"/>
        </w:rPr>
        <w:t>7</w:t>
      </w:r>
      <w:r w:rsidR="00EA1211" w:rsidRPr="00D308A4">
        <w:rPr>
          <w:rFonts w:cs="Cambria"/>
        </w:rPr>
        <w:t xml:space="preserve">.god. </w:t>
      </w:r>
      <w:r w:rsidR="00261D08">
        <w:rPr>
          <w:rFonts w:cs="Cambria"/>
        </w:rPr>
        <w:t xml:space="preserve"> </w:t>
      </w:r>
      <w:r w:rsidR="003B08A4">
        <w:rPr>
          <w:rFonts w:cs="Cambria"/>
        </w:rPr>
        <w:t>povećanje</w:t>
      </w:r>
      <w:r w:rsidR="00EA1211" w:rsidRPr="00D308A4">
        <w:rPr>
          <w:rFonts w:cs="Cambria"/>
        </w:rPr>
        <w:t xml:space="preserve"> za </w:t>
      </w:r>
      <w:r w:rsidR="00A02B31">
        <w:rPr>
          <w:rFonts w:cs="Cambria"/>
        </w:rPr>
        <w:t>49</w:t>
      </w:r>
      <w:r w:rsidR="00C84E9B" w:rsidRPr="00D308A4">
        <w:rPr>
          <w:rFonts w:cs="Cambria"/>
        </w:rPr>
        <w:t>,</w:t>
      </w:r>
      <w:r w:rsidR="00A02B31">
        <w:rPr>
          <w:rFonts w:cs="Cambria"/>
        </w:rPr>
        <w:t>7</w:t>
      </w:r>
      <w:r w:rsidR="00EA1211" w:rsidRPr="00D308A4">
        <w:rPr>
          <w:rFonts w:cs="Cambria"/>
        </w:rPr>
        <w:t>%</w:t>
      </w:r>
      <w:r w:rsidR="000B3020">
        <w:rPr>
          <w:rFonts w:cs="Cambria"/>
        </w:rPr>
        <w:t xml:space="preserve">. </w:t>
      </w:r>
    </w:p>
    <w:p w:rsidR="000B3020" w:rsidRDefault="000B3020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U tom</w:t>
      </w:r>
      <w:r w:rsidR="00EA1211" w:rsidRPr="00D308A4">
        <w:rPr>
          <w:rFonts w:cs="Cambria"/>
        </w:rPr>
        <w:t xml:space="preserve"> iznosu</w:t>
      </w:r>
      <w:r w:rsidR="00374C5D" w:rsidRPr="00D308A4">
        <w:rPr>
          <w:rFonts w:cs="Cambria"/>
        </w:rPr>
        <w:t xml:space="preserve"> najveći udio imaju </w:t>
      </w:r>
      <w:r w:rsidR="00820D37" w:rsidRPr="00D308A4">
        <w:rPr>
          <w:rFonts w:cs="Cambria"/>
        </w:rPr>
        <w:t xml:space="preserve">usluge </w:t>
      </w:r>
      <w:r w:rsidR="00EF6E49">
        <w:rPr>
          <w:rFonts w:cs="Cambria"/>
        </w:rPr>
        <w:t>4</w:t>
      </w:r>
      <w:r w:rsidR="00AF330E" w:rsidRPr="00D308A4">
        <w:rPr>
          <w:rFonts w:cs="Cambria"/>
        </w:rPr>
        <w:t>.</w:t>
      </w:r>
      <w:r w:rsidR="00EF6E49">
        <w:rPr>
          <w:rFonts w:cs="Cambria"/>
        </w:rPr>
        <w:t>707</w:t>
      </w:r>
      <w:r w:rsidR="00AF330E" w:rsidRPr="00D308A4">
        <w:rPr>
          <w:rFonts w:cs="Cambria"/>
        </w:rPr>
        <w:t>.</w:t>
      </w:r>
      <w:r w:rsidR="00EF6E49">
        <w:rPr>
          <w:rFonts w:cs="Cambria"/>
        </w:rPr>
        <w:t>231</w:t>
      </w:r>
      <w:r w:rsidR="002C7240" w:rsidRPr="00D308A4">
        <w:rPr>
          <w:rFonts w:cs="Cambria"/>
        </w:rPr>
        <w:t xml:space="preserve"> kn</w:t>
      </w:r>
      <w:r w:rsidR="00F67325" w:rsidRPr="00D308A4">
        <w:rPr>
          <w:rFonts w:cs="Cambria"/>
        </w:rPr>
        <w:t xml:space="preserve"> (AOP 1</w:t>
      </w:r>
      <w:r w:rsidR="00336F1D">
        <w:rPr>
          <w:rFonts w:cs="Cambria"/>
        </w:rPr>
        <w:t>74</w:t>
      </w:r>
      <w:r w:rsidR="00F67325" w:rsidRPr="00D308A4">
        <w:rPr>
          <w:rFonts w:cs="Cambria"/>
        </w:rPr>
        <w:t>)</w:t>
      </w:r>
      <w:r w:rsidR="00EF6E49">
        <w:rPr>
          <w:rFonts w:cs="Cambria"/>
        </w:rPr>
        <w:t xml:space="preserve"> koje su se povećale 19,6%, najviše za usluge tekućeg održavanja vozila saniteta</w:t>
      </w:r>
      <w:r>
        <w:rPr>
          <w:rFonts w:cs="Cambria"/>
        </w:rPr>
        <w:t>.</w:t>
      </w:r>
      <w:r w:rsidR="00374C5D" w:rsidRPr="00D308A4">
        <w:rPr>
          <w:rFonts w:cs="Cambria"/>
        </w:rPr>
        <w:t xml:space="preserve"> </w:t>
      </w:r>
    </w:p>
    <w:p w:rsidR="000B3020" w:rsidRDefault="000B3020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R</w:t>
      </w:r>
      <w:r w:rsidR="00374C5D" w:rsidRPr="00D308A4">
        <w:rPr>
          <w:rFonts w:cs="Cambria"/>
        </w:rPr>
        <w:t xml:space="preserve">ashodi </w:t>
      </w:r>
      <w:r w:rsidR="00AF330E" w:rsidRPr="00D308A4">
        <w:rPr>
          <w:rFonts w:cs="Cambria"/>
        </w:rPr>
        <w:t>za materijal</w:t>
      </w:r>
      <w:r w:rsidR="000A72BC" w:rsidRPr="00D308A4">
        <w:rPr>
          <w:rFonts w:cs="Cambria"/>
        </w:rPr>
        <w:t xml:space="preserve"> i energiju </w:t>
      </w:r>
      <w:r w:rsidR="00EF6E49">
        <w:rPr>
          <w:rFonts w:cs="Cambria"/>
        </w:rPr>
        <w:t>4</w:t>
      </w:r>
      <w:r w:rsidR="006D4466">
        <w:rPr>
          <w:rFonts w:cs="Cambria"/>
        </w:rPr>
        <w:t>.</w:t>
      </w:r>
      <w:r w:rsidR="00EF6E49">
        <w:rPr>
          <w:rFonts w:cs="Cambria"/>
        </w:rPr>
        <w:t>046</w:t>
      </w:r>
      <w:r w:rsidR="000A72BC" w:rsidRPr="00D308A4">
        <w:rPr>
          <w:rFonts w:cs="Cambria"/>
        </w:rPr>
        <w:t>.</w:t>
      </w:r>
      <w:r w:rsidR="00EF6E49">
        <w:rPr>
          <w:rFonts w:cs="Cambria"/>
        </w:rPr>
        <w:t>047</w:t>
      </w:r>
      <w:r w:rsidR="00AF330E" w:rsidRPr="00D308A4">
        <w:rPr>
          <w:rFonts w:cs="Cambria"/>
        </w:rPr>
        <w:t xml:space="preserve"> kn (AOP 1</w:t>
      </w:r>
      <w:r w:rsidR="00336F1D">
        <w:rPr>
          <w:rFonts w:cs="Cambria"/>
        </w:rPr>
        <w:t>66</w:t>
      </w:r>
      <w:r w:rsidR="00AF330E" w:rsidRPr="00D308A4">
        <w:rPr>
          <w:rFonts w:cs="Cambria"/>
        </w:rPr>
        <w:t>)</w:t>
      </w:r>
      <w:r w:rsidR="00EF6E49">
        <w:rPr>
          <w:rFonts w:cs="Cambria"/>
        </w:rPr>
        <w:t xml:space="preserve"> su se povećali 104,6%, uglavnom za troškove goriva za sanitetska vozila. </w:t>
      </w:r>
    </w:p>
    <w:p w:rsidR="00916449" w:rsidRPr="00D308A4" w:rsidRDefault="00EF6E49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Naknade troškova zaposlenih (AOP161) povećale su se za 82,9%, zbog povećanih isplata naloga za službeni put za prijevoz pacijenata sanitetskim vozilima, i naknade za prijevoz na posao i s posla povećale su se 69,9% zbog isplata po novom Kolektivnom ugovoru za javne službenike i namještenike iz 2018. god.</w:t>
      </w:r>
    </w:p>
    <w:p w:rsidR="001C40C5" w:rsidRPr="00D308A4" w:rsidRDefault="001C40C5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1C40C5" w:rsidRDefault="001C40C5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443755">
        <w:rPr>
          <w:rFonts w:cs="Cambria"/>
        </w:rPr>
        <w:t>Financijski rashodi</w:t>
      </w:r>
      <w:r w:rsidR="00443755">
        <w:rPr>
          <w:rFonts w:cs="Cambria"/>
        </w:rPr>
        <w:t xml:space="preserve"> </w:t>
      </w:r>
      <w:r w:rsidR="005544F2">
        <w:rPr>
          <w:rFonts w:cs="Cambria"/>
        </w:rPr>
        <w:t>se odnose na bankarske usluge</w:t>
      </w:r>
      <w:r w:rsidRPr="00443755">
        <w:rPr>
          <w:rFonts w:cs="Cambria"/>
        </w:rPr>
        <w:t xml:space="preserve"> u iznosu od </w:t>
      </w:r>
      <w:r w:rsidR="000B3020">
        <w:rPr>
          <w:rFonts w:cs="Cambria"/>
        </w:rPr>
        <w:t>24</w:t>
      </w:r>
      <w:r w:rsidRPr="00443755">
        <w:rPr>
          <w:rFonts w:cs="Cambria"/>
        </w:rPr>
        <w:t>.</w:t>
      </w:r>
      <w:r w:rsidR="000B3020">
        <w:rPr>
          <w:rFonts w:cs="Cambria"/>
        </w:rPr>
        <w:t>326</w:t>
      </w:r>
      <w:r w:rsidRPr="00443755">
        <w:rPr>
          <w:rFonts w:cs="Cambria"/>
        </w:rPr>
        <w:t xml:space="preserve"> kn </w:t>
      </w:r>
      <w:r w:rsidR="00561BC1">
        <w:rPr>
          <w:rFonts w:cs="Cambria"/>
        </w:rPr>
        <w:t>(AOP 208)</w:t>
      </w:r>
      <w:r w:rsidR="00F358EB">
        <w:rPr>
          <w:rFonts w:cs="Cambria"/>
        </w:rPr>
        <w:t>.</w:t>
      </w:r>
    </w:p>
    <w:p w:rsidR="00780F36" w:rsidRDefault="00780F36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780F36" w:rsidRPr="00443755" w:rsidRDefault="00780F36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Ostali rashodi (AOP270) u iznosu 5.600 kn odnose se na n</w:t>
      </w:r>
      <w:r w:rsidRPr="00780F36">
        <w:rPr>
          <w:rFonts w:cs="Cambria"/>
        </w:rPr>
        <w:t>ovč</w:t>
      </w:r>
      <w:r>
        <w:rPr>
          <w:rFonts w:cs="Cambria"/>
        </w:rPr>
        <w:t xml:space="preserve">anu </w:t>
      </w:r>
      <w:r w:rsidRPr="00780F36">
        <w:rPr>
          <w:rFonts w:cs="Cambria"/>
        </w:rPr>
        <w:t>kazn</w:t>
      </w:r>
      <w:r>
        <w:rPr>
          <w:rFonts w:cs="Cambria"/>
        </w:rPr>
        <w:t>u</w:t>
      </w:r>
      <w:r w:rsidRPr="00780F36">
        <w:rPr>
          <w:rFonts w:cs="Cambria"/>
        </w:rPr>
        <w:t xml:space="preserve"> Pp11G-307/18</w:t>
      </w:r>
      <w:r>
        <w:rPr>
          <w:rFonts w:cs="Cambria"/>
        </w:rPr>
        <w:t xml:space="preserve"> </w:t>
      </w:r>
      <w:r w:rsidRPr="00780F36">
        <w:rPr>
          <w:rFonts w:cs="Cambria"/>
        </w:rPr>
        <w:t>Inspektorat</w:t>
      </w:r>
      <w:r>
        <w:rPr>
          <w:rFonts w:cs="Cambria"/>
        </w:rPr>
        <w:t>a</w:t>
      </w:r>
      <w:r w:rsidRPr="00780F36">
        <w:rPr>
          <w:rFonts w:cs="Cambria"/>
        </w:rPr>
        <w:t xml:space="preserve"> rada</w:t>
      </w:r>
      <w:r>
        <w:rPr>
          <w:rFonts w:cs="Cambria"/>
        </w:rPr>
        <w:t>.</w:t>
      </w:r>
    </w:p>
    <w:p w:rsidR="001C40C5" w:rsidRPr="00D308A4" w:rsidRDefault="001C40C5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16449" w:rsidRDefault="001C40C5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Rashodi za nefinancijsku imovinu u iznosu od </w:t>
      </w:r>
      <w:r w:rsidR="000B3020">
        <w:rPr>
          <w:rFonts w:cs="Cambria"/>
        </w:rPr>
        <w:t>2</w:t>
      </w:r>
      <w:r w:rsidR="00D975CA">
        <w:rPr>
          <w:rFonts w:cs="Cambria"/>
        </w:rPr>
        <w:t>.</w:t>
      </w:r>
      <w:r w:rsidR="000B3020">
        <w:rPr>
          <w:rFonts w:cs="Cambria"/>
        </w:rPr>
        <w:t>632</w:t>
      </w:r>
      <w:r w:rsidR="00D975CA">
        <w:rPr>
          <w:rFonts w:cs="Cambria"/>
        </w:rPr>
        <w:t>.</w:t>
      </w:r>
      <w:r w:rsidR="000B3020">
        <w:rPr>
          <w:rFonts w:cs="Cambria"/>
        </w:rPr>
        <w:t>619</w:t>
      </w:r>
      <w:r w:rsidR="00D975CA">
        <w:rPr>
          <w:rFonts w:cs="Cambria"/>
        </w:rPr>
        <w:t xml:space="preserve"> k</w:t>
      </w:r>
      <w:r w:rsidRPr="00D308A4">
        <w:rPr>
          <w:rFonts w:cs="Cambria"/>
        </w:rPr>
        <w:t xml:space="preserve">n </w:t>
      </w:r>
      <w:r w:rsidR="00561BC1">
        <w:rPr>
          <w:rFonts w:cs="Cambria"/>
        </w:rPr>
        <w:t>(AOP 3</w:t>
      </w:r>
      <w:r w:rsidR="000B3020">
        <w:rPr>
          <w:rFonts w:cs="Cambria"/>
        </w:rPr>
        <w:t>41</w:t>
      </w:r>
      <w:r w:rsidR="00561BC1">
        <w:rPr>
          <w:rFonts w:cs="Cambria"/>
        </w:rPr>
        <w:t xml:space="preserve">) </w:t>
      </w:r>
      <w:r w:rsidR="000B3020">
        <w:rPr>
          <w:rFonts w:cs="Cambria"/>
        </w:rPr>
        <w:t>veći</w:t>
      </w:r>
      <w:r w:rsidR="00561BC1">
        <w:rPr>
          <w:rFonts w:cs="Cambria"/>
        </w:rPr>
        <w:t xml:space="preserve"> su </w:t>
      </w:r>
      <w:r w:rsidRPr="00D308A4">
        <w:rPr>
          <w:rFonts w:cs="Cambria"/>
        </w:rPr>
        <w:t>u odnosu na 201</w:t>
      </w:r>
      <w:r w:rsidR="000B3020">
        <w:rPr>
          <w:rFonts w:cs="Cambria"/>
        </w:rPr>
        <w:t>7</w:t>
      </w:r>
      <w:r w:rsidRPr="00D308A4">
        <w:rPr>
          <w:rFonts w:cs="Cambria"/>
        </w:rPr>
        <w:t xml:space="preserve">.god. </w:t>
      </w:r>
      <w:r w:rsidR="000B3020">
        <w:rPr>
          <w:rFonts w:cs="Cambria"/>
        </w:rPr>
        <w:t>159</w:t>
      </w:r>
      <w:r w:rsidR="00D975CA">
        <w:rPr>
          <w:rFonts w:cs="Cambria"/>
        </w:rPr>
        <w:t>,</w:t>
      </w:r>
      <w:r w:rsidR="00F358EB">
        <w:rPr>
          <w:rFonts w:cs="Cambria"/>
        </w:rPr>
        <w:t>5</w:t>
      </w:r>
      <w:r w:rsidR="00D975CA">
        <w:rPr>
          <w:rFonts w:cs="Cambria"/>
        </w:rPr>
        <w:t>%</w:t>
      </w:r>
      <w:r w:rsidR="00561BC1">
        <w:rPr>
          <w:rFonts w:cs="Cambria"/>
        </w:rPr>
        <w:t>,</w:t>
      </w:r>
      <w:r w:rsidRPr="00D308A4">
        <w:rPr>
          <w:rFonts w:cs="Cambria"/>
        </w:rPr>
        <w:t xml:space="preserve"> iz razloga što</w:t>
      </w:r>
      <w:r w:rsidR="00426FC1" w:rsidRPr="00D308A4">
        <w:rPr>
          <w:rFonts w:cs="Cambria"/>
        </w:rPr>
        <w:t xml:space="preserve"> </w:t>
      </w:r>
      <w:r w:rsidR="00D975CA">
        <w:rPr>
          <w:rFonts w:cs="Cambria"/>
        </w:rPr>
        <w:t xml:space="preserve">smo </w:t>
      </w:r>
      <w:r w:rsidR="005D7543">
        <w:rPr>
          <w:rFonts w:cs="Cambria"/>
        </w:rPr>
        <w:t>realizirali planiran</w:t>
      </w:r>
      <w:r w:rsidR="003B08A4">
        <w:rPr>
          <w:rFonts w:cs="Cambria"/>
        </w:rPr>
        <w:t>e</w:t>
      </w:r>
      <w:r w:rsidR="005D7543">
        <w:rPr>
          <w:rFonts w:cs="Cambria"/>
        </w:rPr>
        <w:t xml:space="preserve"> nabavke </w:t>
      </w:r>
      <w:r w:rsidR="000B3020">
        <w:rPr>
          <w:rFonts w:cs="Cambria"/>
        </w:rPr>
        <w:t xml:space="preserve">tri </w:t>
      </w:r>
      <w:r w:rsidR="005D7543">
        <w:rPr>
          <w:rFonts w:cs="Cambria"/>
        </w:rPr>
        <w:t>sanitetsk</w:t>
      </w:r>
      <w:r w:rsidR="000B3020">
        <w:rPr>
          <w:rFonts w:cs="Cambria"/>
        </w:rPr>
        <w:t>a</w:t>
      </w:r>
      <w:r w:rsidR="005D7543">
        <w:rPr>
          <w:rFonts w:cs="Cambria"/>
        </w:rPr>
        <w:t xml:space="preserve"> vozila</w:t>
      </w:r>
      <w:r w:rsidR="000B3020">
        <w:rPr>
          <w:rFonts w:cs="Cambria"/>
        </w:rPr>
        <w:t>.</w:t>
      </w:r>
    </w:p>
    <w:p w:rsidR="000B3020" w:rsidRPr="005544F2" w:rsidRDefault="000B3020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5544F2" w:rsidRDefault="00426FC1" w:rsidP="00443755">
      <w:pPr>
        <w:pStyle w:val="Odlomakpopisa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Višak prihoda raspoloživ u slijedećem razdoblju iznosi </w:t>
      </w:r>
      <w:r w:rsidR="000B3020">
        <w:rPr>
          <w:rFonts w:asciiTheme="minorHAnsi" w:hAnsiTheme="minorHAnsi" w:cs="Cambria"/>
          <w:sz w:val="22"/>
          <w:szCs w:val="22"/>
        </w:rPr>
        <w:t>13.107</w:t>
      </w:r>
      <w:r w:rsidRPr="005544F2">
        <w:rPr>
          <w:rFonts w:asciiTheme="minorHAnsi" w:hAnsiTheme="minorHAnsi" w:cs="Cambria"/>
          <w:sz w:val="22"/>
          <w:szCs w:val="22"/>
        </w:rPr>
        <w:t>.</w:t>
      </w:r>
      <w:r w:rsidR="000B3020">
        <w:rPr>
          <w:rFonts w:asciiTheme="minorHAnsi" w:hAnsiTheme="minorHAnsi" w:cs="Cambria"/>
          <w:sz w:val="22"/>
          <w:szCs w:val="22"/>
        </w:rPr>
        <w:t>434</w:t>
      </w:r>
      <w:r w:rsidRPr="005544F2">
        <w:rPr>
          <w:rFonts w:asciiTheme="minorHAnsi" w:hAnsiTheme="minorHAnsi" w:cs="Cambria"/>
          <w:sz w:val="22"/>
          <w:szCs w:val="22"/>
        </w:rPr>
        <w:t xml:space="preserve"> kn (AOP 6</w:t>
      </w:r>
      <w:r w:rsidR="00561BC1">
        <w:rPr>
          <w:rFonts w:asciiTheme="minorHAnsi" w:hAnsiTheme="minorHAnsi" w:cs="Cambria"/>
          <w:sz w:val="22"/>
          <w:szCs w:val="22"/>
        </w:rPr>
        <w:t>3</w:t>
      </w:r>
      <w:r w:rsidR="00403440">
        <w:rPr>
          <w:rFonts w:asciiTheme="minorHAnsi" w:hAnsiTheme="minorHAnsi" w:cs="Cambria"/>
          <w:sz w:val="22"/>
          <w:szCs w:val="22"/>
        </w:rPr>
        <w:t>5</w:t>
      </w:r>
      <w:r w:rsidRPr="005544F2">
        <w:rPr>
          <w:rFonts w:asciiTheme="minorHAnsi" w:hAnsiTheme="minorHAnsi" w:cs="Cambria"/>
          <w:sz w:val="22"/>
          <w:szCs w:val="22"/>
        </w:rPr>
        <w:t>), a sastoji se od</w:t>
      </w:r>
      <w:r w:rsidR="00443755" w:rsidRPr="005544F2">
        <w:rPr>
          <w:rFonts w:asciiTheme="minorHAnsi" w:hAnsiTheme="minorHAnsi" w:cs="Cambria"/>
          <w:sz w:val="22"/>
          <w:szCs w:val="22"/>
        </w:rPr>
        <w:t>:</w:t>
      </w:r>
      <w:r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443755" w:rsidRPr="005544F2">
        <w:rPr>
          <w:rFonts w:asciiTheme="minorHAnsi" w:hAnsiTheme="minorHAnsi" w:cs="Cambria"/>
          <w:sz w:val="22"/>
          <w:szCs w:val="22"/>
        </w:rPr>
        <w:t xml:space="preserve">     </w:t>
      </w:r>
    </w:p>
    <w:p w:rsidR="00443755" w:rsidRPr="005544F2" w:rsidRDefault="000B3020" w:rsidP="005544F2">
      <w:pPr>
        <w:pStyle w:val="Odlomakpopis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manjka</w:t>
      </w:r>
      <w:r w:rsidR="00426FC1" w:rsidRPr="005544F2">
        <w:rPr>
          <w:rFonts w:asciiTheme="minorHAnsi" w:hAnsiTheme="minorHAnsi" w:cs="Cambria"/>
          <w:sz w:val="22"/>
          <w:szCs w:val="22"/>
        </w:rPr>
        <w:t xml:space="preserve"> prihoda </w:t>
      </w:r>
      <w:r w:rsidR="00561BC1">
        <w:rPr>
          <w:rFonts w:asciiTheme="minorHAnsi" w:hAnsiTheme="minorHAnsi" w:cs="Cambria"/>
          <w:sz w:val="22"/>
          <w:szCs w:val="22"/>
        </w:rPr>
        <w:t xml:space="preserve">tekuće godine </w:t>
      </w:r>
      <w:r w:rsidR="00426FC1" w:rsidRPr="005544F2">
        <w:rPr>
          <w:rFonts w:asciiTheme="minorHAnsi" w:hAnsiTheme="minorHAnsi" w:cs="Cambria"/>
          <w:sz w:val="22"/>
          <w:szCs w:val="22"/>
        </w:rPr>
        <w:t xml:space="preserve"> </w:t>
      </w:r>
      <w:r>
        <w:rPr>
          <w:rFonts w:asciiTheme="minorHAnsi" w:hAnsiTheme="minorHAnsi" w:cs="Cambria"/>
          <w:sz w:val="22"/>
          <w:szCs w:val="22"/>
        </w:rPr>
        <w:t>445</w:t>
      </w:r>
      <w:r w:rsidR="00426FC1" w:rsidRPr="005544F2">
        <w:rPr>
          <w:rFonts w:asciiTheme="minorHAnsi" w:hAnsiTheme="minorHAnsi" w:cs="Cambria"/>
          <w:sz w:val="22"/>
          <w:szCs w:val="22"/>
        </w:rPr>
        <w:t>.</w:t>
      </w:r>
      <w:r>
        <w:rPr>
          <w:rFonts w:asciiTheme="minorHAnsi" w:hAnsiTheme="minorHAnsi" w:cs="Cambria"/>
          <w:sz w:val="22"/>
          <w:szCs w:val="22"/>
        </w:rPr>
        <w:t>926</w:t>
      </w:r>
      <w:r w:rsidR="00426FC1" w:rsidRPr="005544F2">
        <w:rPr>
          <w:rFonts w:asciiTheme="minorHAnsi" w:hAnsiTheme="minorHAnsi" w:cs="Cambria"/>
          <w:sz w:val="22"/>
          <w:szCs w:val="22"/>
        </w:rPr>
        <w:t xml:space="preserve"> kn</w:t>
      </w:r>
      <w:r w:rsidR="000C04AC">
        <w:rPr>
          <w:rFonts w:asciiTheme="minorHAnsi" w:hAnsiTheme="minorHAnsi" w:cs="Cambria"/>
          <w:sz w:val="22"/>
          <w:szCs w:val="22"/>
        </w:rPr>
        <w:t xml:space="preserve"> (AOP 63</w:t>
      </w:r>
      <w:r>
        <w:rPr>
          <w:rFonts w:asciiTheme="minorHAnsi" w:hAnsiTheme="minorHAnsi" w:cs="Cambria"/>
          <w:sz w:val="22"/>
          <w:szCs w:val="22"/>
        </w:rPr>
        <w:t>2</w:t>
      </w:r>
      <w:r w:rsidR="000C04AC">
        <w:rPr>
          <w:rFonts w:asciiTheme="minorHAnsi" w:hAnsiTheme="minorHAnsi" w:cs="Cambria"/>
          <w:sz w:val="22"/>
          <w:szCs w:val="22"/>
        </w:rPr>
        <w:t>)</w:t>
      </w:r>
      <w:r w:rsidR="00426FC1" w:rsidRPr="005544F2">
        <w:rPr>
          <w:rFonts w:asciiTheme="minorHAnsi" w:hAnsiTheme="minorHAnsi" w:cs="Cambria"/>
          <w:sz w:val="22"/>
          <w:szCs w:val="22"/>
        </w:rPr>
        <w:t xml:space="preserve"> i </w:t>
      </w:r>
    </w:p>
    <w:p w:rsidR="007B5110" w:rsidRDefault="00426FC1" w:rsidP="005544F2">
      <w:pPr>
        <w:pStyle w:val="Odlomakpopis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viška prihoda prenesenog iz </w:t>
      </w:r>
      <w:r w:rsidR="000C04AC">
        <w:rPr>
          <w:rFonts w:asciiTheme="minorHAnsi" w:hAnsiTheme="minorHAnsi" w:cs="Cambria"/>
          <w:sz w:val="22"/>
          <w:szCs w:val="22"/>
        </w:rPr>
        <w:t xml:space="preserve">ranijih </w:t>
      </w:r>
      <w:r w:rsidRPr="005544F2">
        <w:rPr>
          <w:rFonts w:asciiTheme="minorHAnsi" w:hAnsiTheme="minorHAnsi" w:cs="Cambria"/>
          <w:sz w:val="22"/>
          <w:szCs w:val="22"/>
        </w:rPr>
        <w:t>godin</w:t>
      </w:r>
      <w:r w:rsidR="000C04AC">
        <w:rPr>
          <w:rFonts w:asciiTheme="minorHAnsi" w:hAnsiTheme="minorHAnsi" w:cs="Cambria"/>
          <w:sz w:val="22"/>
          <w:szCs w:val="22"/>
        </w:rPr>
        <w:t>a</w:t>
      </w:r>
      <w:r w:rsidRPr="005544F2">
        <w:rPr>
          <w:rFonts w:asciiTheme="minorHAnsi" w:hAnsiTheme="minorHAnsi" w:cs="Cambria"/>
          <w:sz w:val="22"/>
          <w:szCs w:val="22"/>
        </w:rPr>
        <w:t xml:space="preserve"> u iznosu od </w:t>
      </w:r>
      <w:r w:rsidR="000B3020">
        <w:rPr>
          <w:rFonts w:asciiTheme="minorHAnsi" w:hAnsiTheme="minorHAnsi" w:cs="Cambria"/>
          <w:sz w:val="22"/>
          <w:szCs w:val="22"/>
        </w:rPr>
        <w:t>13</w:t>
      </w:r>
      <w:r w:rsidRPr="005544F2">
        <w:rPr>
          <w:rFonts w:asciiTheme="minorHAnsi" w:hAnsiTheme="minorHAnsi" w:cs="Cambria"/>
          <w:sz w:val="22"/>
          <w:szCs w:val="22"/>
        </w:rPr>
        <w:t>.</w:t>
      </w:r>
      <w:r w:rsidR="000B3020">
        <w:rPr>
          <w:rFonts w:asciiTheme="minorHAnsi" w:hAnsiTheme="minorHAnsi" w:cs="Cambria"/>
          <w:sz w:val="22"/>
          <w:szCs w:val="22"/>
        </w:rPr>
        <w:t>553</w:t>
      </w:r>
      <w:r w:rsidRPr="005544F2">
        <w:rPr>
          <w:rFonts w:asciiTheme="minorHAnsi" w:hAnsiTheme="minorHAnsi" w:cs="Cambria"/>
          <w:sz w:val="22"/>
          <w:szCs w:val="22"/>
        </w:rPr>
        <w:t>.</w:t>
      </w:r>
      <w:r w:rsidR="000B3020">
        <w:rPr>
          <w:rFonts w:asciiTheme="minorHAnsi" w:hAnsiTheme="minorHAnsi" w:cs="Cambria"/>
          <w:sz w:val="22"/>
          <w:szCs w:val="22"/>
        </w:rPr>
        <w:t>360</w:t>
      </w:r>
      <w:r w:rsidRPr="005544F2">
        <w:rPr>
          <w:rFonts w:asciiTheme="minorHAnsi" w:hAnsiTheme="minorHAnsi" w:cs="Cambria"/>
          <w:sz w:val="22"/>
          <w:szCs w:val="22"/>
        </w:rPr>
        <w:t xml:space="preserve"> kn (AOP 6</w:t>
      </w:r>
      <w:r w:rsidR="000C04AC">
        <w:rPr>
          <w:rFonts w:asciiTheme="minorHAnsi" w:hAnsiTheme="minorHAnsi" w:cs="Cambria"/>
          <w:sz w:val="22"/>
          <w:szCs w:val="22"/>
        </w:rPr>
        <w:t>3</w:t>
      </w:r>
      <w:r w:rsidR="00403440">
        <w:rPr>
          <w:rFonts w:asciiTheme="minorHAnsi" w:hAnsiTheme="minorHAnsi" w:cs="Cambria"/>
          <w:sz w:val="22"/>
          <w:szCs w:val="22"/>
        </w:rPr>
        <w:t>3</w:t>
      </w:r>
      <w:r w:rsidRPr="005544F2">
        <w:rPr>
          <w:rFonts w:asciiTheme="minorHAnsi" w:hAnsiTheme="minorHAnsi" w:cs="Cambria"/>
          <w:sz w:val="22"/>
          <w:szCs w:val="22"/>
        </w:rPr>
        <w:t xml:space="preserve">). </w:t>
      </w:r>
    </w:p>
    <w:p w:rsidR="007B5110" w:rsidRDefault="007B5110" w:rsidP="007B5110">
      <w:pPr>
        <w:pStyle w:val="Odlomakpopisa"/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</w:p>
    <w:p w:rsidR="007B5110" w:rsidRDefault="000B3020" w:rsidP="007B5110">
      <w:pPr>
        <w:autoSpaceDE w:val="0"/>
        <w:autoSpaceDN w:val="0"/>
        <w:adjustRightInd w:val="0"/>
        <w:spacing w:after="0"/>
        <w:rPr>
          <w:rFonts w:cs="Cambria"/>
        </w:rPr>
      </w:pPr>
      <w:r w:rsidRPr="007B5110">
        <w:rPr>
          <w:rFonts w:cs="Cambria"/>
        </w:rPr>
        <w:t xml:space="preserve">Višak prihoda iz prethodnih godina sastoji se od </w:t>
      </w:r>
    </w:p>
    <w:p w:rsidR="007B5110" w:rsidRDefault="007B5110" w:rsidP="007B5110">
      <w:pPr>
        <w:autoSpaceDE w:val="0"/>
        <w:autoSpaceDN w:val="0"/>
        <w:adjustRightInd w:val="0"/>
        <w:spacing w:after="0"/>
        <w:rPr>
          <w:rFonts w:cs="Cambria"/>
        </w:rPr>
      </w:pPr>
      <w:r>
        <w:rPr>
          <w:rFonts w:cs="Cambria"/>
        </w:rPr>
        <w:t>-</w:t>
      </w:r>
      <w:r w:rsidR="000B3020" w:rsidRPr="007B5110">
        <w:rPr>
          <w:rFonts w:cs="Cambria"/>
        </w:rPr>
        <w:t xml:space="preserve">viška prihoda iz prethodnih godina koje je ostvario Zavod za hitnu medicinu Z.Ž. u iznosu od 8.773.360 kn  i </w:t>
      </w:r>
    </w:p>
    <w:p w:rsidR="00426FC1" w:rsidRDefault="007B5110" w:rsidP="007B5110">
      <w:pPr>
        <w:autoSpaceDE w:val="0"/>
        <w:autoSpaceDN w:val="0"/>
        <w:adjustRightInd w:val="0"/>
        <w:spacing w:after="0"/>
        <w:rPr>
          <w:rFonts w:cs="Cambria"/>
        </w:rPr>
      </w:pPr>
      <w:r>
        <w:rPr>
          <w:rFonts w:cs="Cambria"/>
        </w:rPr>
        <w:t>-</w:t>
      </w:r>
      <w:r w:rsidR="000B3020" w:rsidRPr="007B5110">
        <w:rPr>
          <w:rFonts w:cs="Cambria"/>
        </w:rPr>
        <w:t xml:space="preserve">prenesenog viška prihoda iz prethodnih </w:t>
      </w:r>
      <w:bookmarkStart w:id="4" w:name="_Hlk536600084"/>
      <w:r w:rsidR="000B3020" w:rsidRPr="007B5110">
        <w:rPr>
          <w:rFonts w:cs="Cambria"/>
        </w:rPr>
        <w:t>godina iz Doma zdravlja</w:t>
      </w:r>
      <w:r w:rsidR="00072A4C">
        <w:rPr>
          <w:rFonts w:cs="Cambria"/>
        </w:rPr>
        <w:t>, koji su prilikom pripajanja djelatnosti sanitetskog prijevoza Zavodu za hitnu medicinu prebacili na račun</w:t>
      </w:r>
      <w:r w:rsidR="000B3020" w:rsidRPr="007B5110">
        <w:rPr>
          <w:rFonts w:cs="Cambria"/>
        </w:rPr>
        <w:t xml:space="preserve"> iznos od 4.780.000 kn </w:t>
      </w:r>
      <w:bookmarkEnd w:id="4"/>
      <w:r w:rsidR="000B3020" w:rsidRPr="007B5110">
        <w:rPr>
          <w:rFonts w:cs="Cambria"/>
        </w:rPr>
        <w:t>namijenjen za nabavu sanitetskih vozila.</w:t>
      </w:r>
    </w:p>
    <w:p w:rsidR="00072A4C" w:rsidRDefault="00072A4C" w:rsidP="007B5110">
      <w:pPr>
        <w:autoSpaceDE w:val="0"/>
        <w:autoSpaceDN w:val="0"/>
        <w:adjustRightInd w:val="0"/>
        <w:spacing w:after="0"/>
        <w:rPr>
          <w:rFonts w:cs="Cambria"/>
        </w:rPr>
      </w:pPr>
    </w:p>
    <w:p w:rsidR="00072A4C" w:rsidRPr="007B5110" w:rsidRDefault="00072A4C" w:rsidP="007B5110">
      <w:pPr>
        <w:autoSpaceDE w:val="0"/>
        <w:autoSpaceDN w:val="0"/>
        <w:adjustRightInd w:val="0"/>
        <w:spacing w:after="0"/>
        <w:rPr>
          <w:rFonts w:cs="Cambria"/>
        </w:rPr>
      </w:pPr>
      <w:r>
        <w:rPr>
          <w:rFonts w:cs="Cambria"/>
        </w:rPr>
        <w:t>Promjene na računima rezultata iz 2017.god.(AOP286 i AOP400) u odnosu na preneseni rezultat u 2018.god. (AOP284 i AOP400) nastale su zbog provedbe odluka o raspodjeli rezultata i povrata više uplaćenih sredstava HZZ-a za stručno osposobljavanje</w:t>
      </w:r>
      <w:r w:rsidR="003541C8">
        <w:rPr>
          <w:rFonts w:cs="Cambria"/>
        </w:rPr>
        <w:t xml:space="preserve"> u iznosu od 3.336 kn.</w:t>
      </w:r>
    </w:p>
    <w:p w:rsidR="005544F2" w:rsidRDefault="005544F2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27A9D" w:rsidRPr="00827A9D" w:rsidRDefault="00827A9D" w:rsidP="00827A9D">
      <w:pPr>
        <w:autoSpaceDE w:val="0"/>
        <w:autoSpaceDN w:val="0"/>
        <w:adjustRightInd w:val="0"/>
        <w:jc w:val="both"/>
        <w:rPr>
          <w:rFonts w:cs="Cambria"/>
          <w:b/>
        </w:rPr>
      </w:pPr>
      <w:r>
        <w:rPr>
          <w:rFonts w:cs="Cambria"/>
          <w:b/>
        </w:rPr>
        <w:t xml:space="preserve">3. </w:t>
      </w:r>
      <w:r w:rsidRPr="00827A9D">
        <w:rPr>
          <w:rFonts w:cs="Cambria"/>
          <w:b/>
        </w:rPr>
        <w:t>Bilješke uz Obrazac RAS-funkcijski</w:t>
      </w:r>
    </w:p>
    <w:p w:rsidR="005544F2" w:rsidRDefault="00827A9D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Ukupni rashodi u 201</w:t>
      </w:r>
      <w:r w:rsidR="002B4AAE">
        <w:rPr>
          <w:rFonts w:cs="Cambria"/>
        </w:rPr>
        <w:t>8</w:t>
      </w:r>
      <w:r>
        <w:rPr>
          <w:rFonts w:cs="Cambria"/>
        </w:rPr>
        <w:t xml:space="preserve">.god. u iznosu od </w:t>
      </w:r>
      <w:r w:rsidR="002B4AAE">
        <w:rPr>
          <w:rFonts w:cs="Cambria"/>
        </w:rPr>
        <w:t>4</w:t>
      </w:r>
      <w:r w:rsidR="00C171DB">
        <w:rPr>
          <w:rFonts w:cs="Cambria"/>
        </w:rPr>
        <w:t>3</w:t>
      </w:r>
      <w:r>
        <w:rPr>
          <w:rFonts w:cs="Cambria"/>
        </w:rPr>
        <w:t>.</w:t>
      </w:r>
      <w:r w:rsidR="002B4AAE">
        <w:rPr>
          <w:rFonts w:cs="Cambria"/>
        </w:rPr>
        <w:t>367</w:t>
      </w:r>
      <w:r>
        <w:rPr>
          <w:rFonts w:cs="Cambria"/>
        </w:rPr>
        <w:t>.</w:t>
      </w:r>
      <w:r w:rsidR="002B4AAE">
        <w:rPr>
          <w:rFonts w:cs="Cambria"/>
        </w:rPr>
        <w:t>962</w:t>
      </w:r>
      <w:r>
        <w:rPr>
          <w:rFonts w:cs="Cambria"/>
        </w:rPr>
        <w:t xml:space="preserve"> kn (AOP 091) </w:t>
      </w:r>
      <w:r w:rsidR="002B4AAE">
        <w:rPr>
          <w:rFonts w:cs="Cambria"/>
        </w:rPr>
        <w:t>veći</w:t>
      </w:r>
      <w:r w:rsidR="000E3B66">
        <w:rPr>
          <w:rFonts w:cs="Cambria"/>
        </w:rPr>
        <w:t xml:space="preserve"> </w:t>
      </w:r>
      <w:r>
        <w:rPr>
          <w:rFonts w:cs="Cambria"/>
        </w:rPr>
        <w:t>su u odnosu na 201</w:t>
      </w:r>
      <w:r w:rsidR="002B4AAE">
        <w:rPr>
          <w:rFonts w:cs="Cambria"/>
        </w:rPr>
        <w:t>7</w:t>
      </w:r>
      <w:r>
        <w:rPr>
          <w:rFonts w:cs="Cambria"/>
        </w:rPr>
        <w:t>.god.</w:t>
      </w:r>
      <w:r w:rsidR="00C171DB">
        <w:rPr>
          <w:rFonts w:cs="Cambria"/>
        </w:rPr>
        <w:t xml:space="preserve"> za </w:t>
      </w:r>
      <w:r w:rsidR="002B4AAE">
        <w:rPr>
          <w:rFonts w:cs="Cambria"/>
        </w:rPr>
        <w:t>3</w:t>
      </w:r>
      <w:r w:rsidR="000E3B66">
        <w:rPr>
          <w:rFonts w:cs="Cambria"/>
        </w:rPr>
        <w:t>0</w:t>
      </w:r>
      <w:r>
        <w:rPr>
          <w:rFonts w:cs="Cambria"/>
        </w:rPr>
        <w:t>,</w:t>
      </w:r>
      <w:r w:rsidR="002B4AAE">
        <w:rPr>
          <w:rFonts w:cs="Cambria"/>
        </w:rPr>
        <w:t>9</w:t>
      </w:r>
      <w:r>
        <w:rPr>
          <w:rFonts w:cs="Cambria"/>
        </w:rPr>
        <w:t xml:space="preserve">% </w:t>
      </w:r>
      <w:r w:rsidR="002B4AAE">
        <w:rPr>
          <w:rFonts w:cs="Cambria"/>
        </w:rPr>
        <w:t xml:space="preserve">zbog </w:t>
      </w:r>
      <w:bookmarkStart w:id="5" w:name="_Hlk536597568"/>
      <w:r w:rsidR="002B4AAE">
        <w:rPr>
          <w:rFonts w:cs="Cambria"/>
        </w:rPr>
        <w:t>pripajanja</w:t>
      </w:r>
      <w:r>
        <w:rPr>
          <w:rFonts w:cs="Cambria"/>
        </w:rPr>
        <w:t xml:space="preserve"> djelatnosti </w:t>
      </w:r>
      <w:r w:rsidR="002B4AAE">
        <w:rPr>
          <w:rFonts w:cs="Cambria"/>
        </w:rPr>
        <w:t xml:space="preserve">sanitetskog prijevoza </w:t>
      </w:r>
      <w:bookmarkEnd w:id="5"/>
      <w:r w:rsidR="002B4AAE">
        <w:rPr>
          <w:rFonts w:cs="Cambria"/>
        </w:rPr>
        <w:t xml:space="preserve">iz </w:t>
      </w:r>
      <w:r w:rsidR="002B4AAE" w:rsidRPr="002B4AAE">
        <w:rPr>
          <w:rFonts w:cs="Cambria"/>
        </w:rPr>
        <w:t>Doma zdravlja Zadarske županije u Zavod za hitnu medicinu</w:t>
      </w:r>
      <w:r w:rsidR="002B4AAE">
        <w:rPr>
          <w:rFonts w:cs="Cambria"/>
        </w:rPr>
        <w:t>.</w:t>
      </w:r>
    </w:p>
    <w:p w:rsidR="005544F2" w:rsidRDefault="005544F2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D308A4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0733C7" w:rsidRPr="00D308A4" w:rsidRDefault="00827A9D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</w:rPr>
      </w:pPr>
      <w:r>
        <w:rPr>
          <w:rFonts w:cs="Cambria"/>
          <w:b/>
        </w:rPr>
        <w:t>4</w:t>
      </w:r>
      <w:r w:rsidR="000733C7" w:rsidRPr="00D308A4">
        <w:rPr>
          <w:rFonts w:cs="Cambria"/>
          <w:b/>
        </w:rPr>
        <w:t>. Bilješke uz Obrazac OBVEZE</w:t>
      </w:r>
    </w:p>
    <w:p w:rsidR="000733C7" w:rsidRPr="00D308A4" w:rsidRDefault="000733C7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</w:rPr>
      </w:pPr>
    </w:p>
    <w:p w:rsidR="00CD53B8" w:rsidRDefault="006A11E4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Ukupne obveze na dan </w:t>
      </w:r>
      <w:r w:rsidR="004D1763" w:rsidRPr="00D308A4">
        <w:rPr>
          <w:rFonts w:cs="Cambria"/>
        </w:rPr>
        <w:t>01.</w:t>
      </w:r>
      <w:r w:rsidR="00C171DB">
        <w:rPr>
          <w:rFonts w:cs="Cambria"/>
        </w:rPr>
        <w:t>01</w:t>
      </w:r>
      <w:r w:rsidR="004D1763" w:rsidRPr="00D308A4">
        <w:rPr>
          <w:rFonts w:cs="Cambria"/>
        </w:rPr>
        <w:t>.201</w:t>
      </w:r>
      <w:r w:rsidR="00C53910">
        <w:rPr>
          <w:rFonts w:cs="Cambria"/>
        </w:rPr>
        <w:t>8</w:t>
      </w:r>
      <w:r w:rsidR="00505939" w:rsidRPr="00D308A4">
        <w:rPr>
          <w:rFonts w:cs="Cambria"/>
        </w:rPr>
        <w:t>.god.</w:t>
      </w:r>
      <w:r w:rsidR="004D1763" w:rsidRPr="00D308A4">
        <w:rPr>
          <w:rFonts w:cs="Cambria"/>
        </w:rPr>
        <w:t xml:space="preserve"> iznosi</w:t>
      </w:r>
      <w:r w:rsidR="00611954" w:rsidRPr="00D308A4">
        <w:rPr>
          <w:rFonts w:cs="Cambria"/>
        </w:rPr>
        <w:t>le su</w:t>
      </w:r>
      <w:r w:rsidR="004D1763" w:rsidRPr="00D308A4">
        <w:rPr>
          <w:rFonts w:cs="Cambria"/>
        </w:rPr>
        <w:t xml:space="preserve"> </w:t>
      </w:r>
      <w:r w:rsidR="00C53910">
        <w:rPr>
          <w:rFonts w:cs="Cambria"/>
        </w:rPr>
        <w:t>3</w:t>
      </w:r>
      <w:r w:rsidR="004D1763" w:rsidRPr="00D308A4">
        <w:rPr>
          <w:rFonts w:cs="Cambria"/>
        </w:rPr>
        <w:t>.</w:t>
      </w:r>
      <w:r w:rsidR="00C53910">
        <w:rPr>
          <w:rFonts w:cs="Cambria"/>
        </w:rPr>
        <w:t>018</w:t>
      </w:r>
      <w:r w:rsidR="004D1763" w:rsidRPr="00D308A4">
        <w:rPr>
          <w:rFonts w:cs="Cambria"/>
        </w:rPr>
        <w:t>.</w:t>
      </w:r>
      <w:r w:rsidR="00C53910">
        <w:rPr>
          <w:rFonts w:cs="Cambria"/>
        </w:rPr>
        <w:t>379</w:t>
      </w:r>
      <w:r w:rsidR="00064356" w:rsidRPr="00D308A4">
        <w:rPr>
          <w:rFonts w:cs="Cambria"/>
        </w:rPr>
        <w:t xml:space="preserve"> </w:t>
      </w:r>
      <w:r w:rsidR="004D1763" w:rsidRPr="00D308A4">
        <w:rPr>
          <w:rFonts w:cs="Cambria"/>
        </w:rPr>
        <w:t>kn</w:t>
      </w:r>
      <w:r w:rsidR="000C04AC">
        <w:rPr>
          <w:rFonts w:cs="Cambria"/>
        </w:rPr>
        <w:t xml:space="preserve"> (AOP 001)</w:t>
      </w:r>
      <w:r w:rsidR="004D1763" w:rsidRPr="00D308A4">
        <w:rPr>
          <w:rFonts w:cs="Cambria"/>
        </w:rPr>
        <w:t xml:space="preserve">, a na kraju </w:t>
      </w:r>
      <w:r w:rsidR="00C02D19" w:rsidRPr="00D308A4">
        <w:rPr>
          <w:rFonts w:cs="Cambria"/>
        </w:rPr>
        <w:t>izvještajnog</w:t>
      </w:r>
      <w:r w:rsidR="004D1763" w:rsidRPr="00D308A4">
        <w:rPr>
          <w:rFonts w:cs="Cambria"/>
        </w:rPr>
        <w:t xml:space="preserve"> razdoblja</w:t>
      </w:r>
      <w:r w:rsidR="00611954" w:rsidRPr="00D308A4">
        <w:rPr>
          <w:rFonts w:cs="Cambria"/>
        </w:rPr>
        <w:t>, odnosno</w:t>
      </w:r>
      <w:r w:rsidR="004D1763" w:rsidRPr="00D308A4">
        <w:rPr>
          <w:rFonts w:cs="Cambria"/>
        </w:rPr>
        <w:t xml:space="preserve"> </w:t>
      </w:r>
      <w:r w:rsidRPr="00D308A4">
        <w:rPr>
          <w:rFonts w:cs="Cambria"/>
        </w:rPr>
        <w:t>3</w:t>
      </w:r>
      <w:r w:rsidR="00827A9D">
        <w:rPr>
          <w:rFonts w:cs="Cambria"/>
        </w:rPr>
        <w:t>1</w:t>
      </w:r>
      <w:r w:rsidRPr="00D308A4">
        <w:rPr>
          <w:rFonts w:cs="Cambria"/>
        </w:rPr>
        <w:t>.</w:t>
      </w:r>
      <w:r w:rsidR="00827A9D">
        <w:rPr>
          <w:rFonts w:cs="Cambria"/>
        </w:rPr>
        <w:t>12</w:t>
      </w:r>
      <w:r w:rsidRPr="00D308A4">
        <w:rPr>
          <w:rFonts w:cs="Cambria"/>
        </w:rPr>
        <w:t>.201</w:t>
      </w:r>
      <w:r w:rsidR="00C53910">
        <w:rPr>
          <w:rFonts w:cs="Cambria"/>
        </w:rPr>
        <w:t>8</w:t>
      </w:r>
      <w:r w:rsidR="004D1763" w:rsidRPr="00D308A4">
        <w:rPr>
          <w:rFonts w:cs="Cambria"/>
        </w:rPr>
        <w:t>.</w:t>
      </w:r>
      <w:r w:rsidR="00443755">
        <w:rPr>
          <w:rFonts w:cs="Cambria"/>
        </w:rPr>
        <w:t xml:space="preserve">god. iznose </w:t>
      </w:r>
      <w:r w:rsidR="00413AC0">
        <w:rPr>
          <w:rFonts w:cs="Cambria"/>
        </w:rPr>
        <w:t>3</w:t>
      </w:r>
      <w:r w:rsidR="004D1763" w:rsidRPr="00D308A4">
        <w:rPr>
          <w:rFonts w:cs="Cambria"/>
        </w:rPr>
        <w:t>.</w:t>
      </w:r>
      <w:r w:rsidR="00C53910">
        <w:rPr>
          <w:rFonts w:cs="Cambria"/>
        </w:rPr>
        <w:t>639</w:t>
      </w:r>
      <w:r w:rsidR="004D1763" w:rsidRPr="00D308A4">
        <w:rPr>
          <w:rFonts w:cs="Cambria"/>
        </w:rPr>
        <w:t>.</w:t>
      </w:r>
      <w:r w:rsidR="00C53910">
        <w:rPr>
          <w:rFonts w:cs="Cambria"/>
        </w:rPr>
        <w:t>613</w:t>
      </w:r>
      <w:r w:rsidR="004D1763" w:rsidRPr="00D308A4">
        <w:rPr>
          <w:rFonts w:cs="Cambria"/>
        </w:rPr>
        <w:t xml:space="preserve"> </w:t>
      </w:r>
      <w:r w:rsidRPr="00D308A4">
        <w:rPr>
          <w:rFonts w:cs="Cambria"/>
        </w:rPr>
        <w:t>kn</w:t>
      </w:r>
      <w:r w:rsidR="000C04AC">
        <w:rPr>
          <w:rFonts w:cs="Cambria"/>
        </w:rPr>
        <w:t xml:space="preserve"> (AOP 03</w:t>
      </w:r>
      <w:r w:rsidR="00413AC0">
        <w:rPr>
          <w:rFonts w:cs="Cambria"/>
        </w:rPr>
        <w:t>6</w:t>
      </w:r>
      <w:r w:rsidR="000C04AC">
        <w:rPr>
          <w:rFonts w:cs="Cambria"/>
        </w:rPr>
        <w:t>)</w:t>
      </w:r>
      <w:r w:rsidR="006D409D">
        <w:rPr>
          <w:rFonts w:cs="Cambria"/>
        </w:rPr>
        <w:t>, a odnose se uglavnom na</w:t>
      </w:r>
      <w:r w:rsidR="00CD53B8">
        <w:rPr>
          <w:rFonts w:cs="Cambria"/>
        </w:rPr>
        <w:t xml:space="preserve"> obveze za </w:t>
      </w:r>
      <w:r w:rsidR="006D409D">
        <w:rPr>
          <w:rFonts w:cs="Cambria"/>
        </w:rPr>
        <w:t xml:space="preserve"> plaću za 12.201</w:t>
      </w:r>
      <w:r w:rsidR="00C53910">
        <w:rPr>
          <w:rFonts w:cs="Cambria"/>
        </w:rPr>
        <w:t>8</w:t>
      </w:r>
      <w:r w:rsidR="006D409D">
        <w:rPr>
          <w:rFonts w:cs="Cambria"/>
        </w:rPr>
        <w:t>.godine</w:t>
      </w:r>
      <w:r w:rsidR="00CD53B8">
        <w:rPr>
          <w:rFonts w:cs="Cambria"/>
        </w:rPr>
        <w:t>, obveze za troškove goriva i ostale redovne materijalne rashode.</w:t>
      </w:r>
    </w:p>
    <w:p w:rsidR="006A11E4" w:rsidRPr="00D308A4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Sve obveze </w:t>
      </w:r>
      <w:r w:rsidR="00F334BA" w:rsidRPr="00D308A4">
        <w:rPr>
          <w:rFonts w:cs="Cambria"/>
        </w:rPr>
        <w:t>dospijeva</w:t>
      </w:r>
      <w:r>
        <w:rPr>
          <w:rFonts w:cs="Cambria"/>
        </w:rPr>
        <w:t>ju</w:t>
      </w:r>
      <w:r w:rsidR="006A11E4" w:rsidRPr="00D308A4">
        <w:rPr>
          <w:rFonts w:cs="Cambria"/>
        </w:rPr>
        <w:t xml:space="preserve"> za plaćanje </w:t>
      </w:r>
      <w:r w:rsidR="006D409D">
        <w:rPr>
          <w:rFonts w:cs="Cambria"/>
        </w:rPr>
        <w:t>u 2</w:t>
      </w:r>
      <w:r w:rsidR="006A11E4" w:rsidRPr="00D308A4">
        <w:rPr>
          <w:rFonts w:cs="Cambria"/>
        </w:rPr>
        <w:t>01</w:t>
      </w:r>
      <w:r w:rsidR="00C53910">
        <w:rPr>
          <w:rFonts w:cs="Cambria"/>
        </w:rPr>
        <w:t>9</w:t>
      </w:r>
      <w:r w:rsidR="006A11E4" w:rsidRPr="00D308A4">
        <w:rPr>
          <w:rFonts w:cs="Cambria"/>
        </w:rPr>
        <w:t>. god</w:t>
      </w:r>
      <w:r>
        <w:rPr>
          <w:rFonts w:cs="Cambria"/>
        </w:rPr>
        <w:t>, a dospjelih obveza na dan 31.12.201</w:t>
      </w:r>
      <w:r w:rsidR="00C53910">
        <w:rPr>
          <w:rFonts w:cs="Cambria"/>
        </w:rPr>
        <w:t>8</w:t>
      </w:r>
      <w:r>
        <w:rPr>
          <w:rFonts w:cs="Cambria"/>
        </w:rPr>
        <w:t>.god. nema.</w:t>
      </w:r>
    </w:p>
    <w:p w:rsidR="009C3DBB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D308A4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1067D1" w:rsidRPr="00496548" w:rsidRDefault="00827A9D" w:rsidP="001067D1">
      <w:pPr>
        <w:autoSpaceDE w:val="0"/>
        <w:autoSpaceDN w:val="0"/>
        <w:adjustRightInd w:val="0"/>
        <w:spacing w:after="0" w:line="240" w:lineRule="auto"/>
        <w:rPr>
          <w:rFonts w:cs="Cambria"/>
          <w:b/>
        </w:rPr>
      </w:pPr>
      <w:r>
        <w:rPr>
          <w:rFonts w:cs="Cambria"/>
          <w:b/>
        </w:rPr>
        <w:t>5</w:t>
      </w:r>
      <w:r w:rsidR="001067D1" w:rsidRPr="00496548">
        <w:rPr>
          <w:rFonts w:cs="Cambria"/>
          <w:b/>
        </w:rPr>
        <w:t>. Bilješke uz Obrazac P-VRIO</w:t>
      </w:r>
    </w:p>
    <w:p w:rsidR="001067D1" w:rsidRDefault="001067D1" w:rsidP="001067D1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1067D1" w:rsidRPr="002B4AAE" w:rsidRDefault="001067D1" w:rsidP="001067D1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2B4AAE">
        <w:rPr>
          <w:rFonts w:cs="Cambria"/>
        </w:rPr>
        <w:t xml:space="preserve">Promjene u </w:t>
      </w:r>
      <w:r w:rsidR="000E3B66" w:rsidRPr="002B4AAE">
        <w:rPr>
          <w:rFonts w:cs="Cambria"/>
        </w:rPr>
        <w:t xml:space="preserve">vrijednosti </w:t>
      </w:r>
      <w:r w:rsidRPr="002B4AAE">
        <w:rPr>
          <w:rFonts w:cs="Cambria"/>
        </w:rPr>
        <w:t xml:space="preserve">obujmu proizvedene dugotrajne imovine odnose se na </w:t>
      </w:r>
    </w:p>
    <w:p w:rsidR="00142456" w:rsidRPr="002B4AAE" w:rsidRDefault="001067D1" w:rsidP="002B4AAE">
      <w:pPr>
        <w:pStyle w:val="Odlomakpopisa"/>
        <w:numPr>
          <w:ilvl w:val="0"/>
          <w:numId w:val="10"/>
        </w:numPr>
        <w:rPr>
          <w:rFonts w:asciiTheme="minorHAnsi" w:eastAsia="Calibri" w:hAnsiTheme="minorHAnsi" w:cs="Times New Roman"/>
          <w:sz w:val="22"/>
          <w:szCs w:val="22"/>
        </w:rPr>
      </w:pPr>
      <w:r w:rsidRPr="002B4AAE">
        <w:rPr>
          <w:rFonts w:asciiTheme="minorHAnsi" w:hAnsiTheme="minorHAnsi" w:cs="Cambria"/>
          <w:sz w:val="22"/>
          <w:szCs w:val="22"/>
        </w:rPr>
        <w:t xml:space="preserve">smanjenje </w:t>
      </w:r>
      <w:r w:rsidR="00142456" w:rsidRPr="002B4AAE">
        <w:rPr>
          <w:rFonts w:asciiTheme="minorHAnsi" w:hAnsiTheme="minorHAnsi" w:cs="Cambria"/>
          <w:sz w:val="22"/>
          <w:szCs w:val="22"/>
        </w:rPr>
        <w:t>obujma</w:t>
      </w:r>
      <w:r w:rsidRPr="002B4AAE">
        <w:rPr>
          <w:rFonts w:asciiTheme="minorHAnsi" w:hAnsiTheme="minorHAnsi" w:cs="Cambria"/>
          <w:sz w:val="22"/>
          <w:szCs w:val="22"/>
        </w:rPr>
        <w:t xml:space="preserve"> </w:t>
      </w:r>
      <w:r w:rsidR="000E3B66" w:rsidRPr="002B4AAE">
        <w:rPr>
          <w:rFonts w:asciiTheme="minorHAnsi" w:hAnsiTheme="minorHAnsi" w:cs="Cambria"/>
          <w:sz w:val="22"/>
          <w:szCs w:val="22"/>
        </w:rPr>
        <w:t>(AOP0</w:t>
      </w:r>
      <w:r w:rsidR="00142456" w:rsidRPr="002B4AAE">
        <w:rPr>
          <w:rFonts w:asciiTheme="minorHAnsi" w:hAnsiTheme="minorHAnsi" w:cs="Cambria"/>
          <w:sz w:val="22"/>
          <w:szCs w:val="22"/>
        </w:rPr>
        <w:t>21</w:t>
      </w:r>
      <w:r w:rsidR="000E3B66" w:rsidRPr="002B4AAE">
        <w:rPr>
          <w:rFonts w:asciiTheme="minorHAnsi" w:hAnsiTheme="minorHAnsi" w:cs="Cambria"/>
          <w:sz w:val="22"/>
          <w:szCs w:val="22"/>
        </w:rPr>
        <w:t>)</w:t>
      </w:r>
      <w:r w:rsidRPr="002B4AAE">
        <w:rPr>
          <w:rFonts w:asciiTheme="minorHAnsi" w:hAnsiTheme="minorHAnsi" w:cs="Cambria"/>
          <w:sz w:val="22"/>
          <w:szCs w:val="22"/>
        </w:rPr>
        <w:t xml:space="preserve">– rashod proizvedene dugotrajne imovine u iznosu od </w:t>
      </w:r>
      <w:r w:rsidR="000E3B66" w:rsidRPr="002B4AAE">
        <w:rPr>
          <w:rFonts w:asciiTheme="minorHAnsi" w:hAnsiTheme="minorHAnsi" w:cs="Cambria"/>
          <w:sz w:val="22"/>
          <w:szCs w:val="22"/>
        </w:rPr>
        <w:t>1</w:t>
      </w:r>
      <w:r w:rsidR="00142456" w:rsidRPr="002B4AAE">
        <w:rPr>
          <w:rFonts w:asciiTheme="minorHAnsi" w:hAnsiTheme="minorHAnsi" w:cs="Cambria"/>
          <w:sz w:val="22"/>
          <w:szCs w:val="22"/>
        </w:rPr>
        <w:t>0</w:t>
      </w:r>
      <w:r w:rsidRPr="002B4AAE">
        <w:rPr>
          <w:rFonts w:asciiTheme="minorHAnsi" w:hAnsiTheme="minorHAnsi" w:cs="Cambria"/>
          <w:sz w:val="22"/>
          <w:szCs w:val="22"/>
        </w:rPr>
        <w:t>.</w:t>
      </w:r>
      <w:r w:rsidR="00142456" w:rsidRPr="002B4AAE">
        <w:rPr>
          <w:rFonts w:asciiTheme="minorHAnsi" w:hAnsiTheme="minorHAnsi" w:cs="Cambria"/>
          <w:sz w:val="22"/>
          <w:szCs w:val="22"/>
        </w:rPr>
        <w:t>132</w:t>
      </w:r>
      <w:r w:rsidRPr="002B4AAE">
        <w:rPr>
          <w:rFonts w:asciiTheme="minorHAnsi" w:hAnsiTheme="minorHAnsi" w:cs="Cambria"/>
          <w:sz w:val="22"/>
          <w:szCs w:val="22"/>
        </w:rPr>
        <w:t xml:space="preserve"> kn (rashod dotrajale opreme)</w:t>
      </w:r>
      <w:r w:rsidR="00142456" w:rsidRPr="002B4AAE">
        <w:rPr>
          <w:rFonts w:asciiTheme="minorHAnsi" w:hAnsiTheme="minorHAnsi" w:cs="Cambria"/>
          <w:sz w:val="22"/>
          <w:szCs w:val="22"/>
        </w:rPr>
        <w:t xml:space="preserve"> i </w:t>
      </w:r>
      <w:proofErr w:type="spellStart"/>
      <w:r w:rsidR="00142456" w:rsidRPr="002B4AAE">
        <w:rPr>
          <w:rFonts w:asciiTheme="minorHAnsi" w:hAnsiTheme="minorHAnsi" w:cs="Cambria"/>
          <w:sz w:val="22"/>
          <w:szCs w:val="22"/>
        </w:rPr>
        <w:t>isknjiženje</w:t>
      </w:r>
      <w:proofErr w:type="spellEnd"/>
      <w:r w:rsidR="00142456" w:rsidRPr="002B4AAE">
        <w:rPr>
          <w:rFonts w:asciiTheme="minorHAnsi" w:hAnsiTheme="minorHAnsi" w:cs="Cambria"/>
          <w:sz w:val="22"/>
          <w:szCs w:val="22"/>
        </w:rPr>
        <w:t xml:space="preserve"> ostale nematerijalne proizvedene imovine u pripremi u iznosu od 44.700 kn</w:t>
      </w:r>
      <w:r w:rsidR="00142456" w:rsidRPr="002B4AAE">
        <w:rPr>
          <w:rFonts w:asciiTheme="minorHAnsi" w:eastAsia="Calibri" w:hAnsiTheme="minorHAnsi" w:cs="Times New Roman"/>
          <w:sz w:val="22"/>
          <w:szCs w:val="22"/>
        </w:rPr>
        <w:t>, a što se odnosi na „savjetodavne usluge implementacije sustava upravljanja kvalitetom prema ISO 9001:2008 normi. Ulaganje je započeto u 2014. godini, u istoj godini prekinuto i ostalo nezavršeno odlukom Upravnog vijeća.</w:t>
      </w:r>
    </w:p>
    <w:p w:rsidR="001067D1" w:rsidRPr="002B4AAE" w:rsidRDefault="001067D1" w:rsidP="007B38DC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  <w:r w:rsidRPr="002B4AAE">
        <w:rPr>
          <w:rFonts w:asciiTheme="minorHAnsi" w:hAnsiTheme="minorHAnsi" w:cs="Cambria"/>
          <w:sz w:val="22"/>
          <w:szCs w:val="22"/>
        </w:rPr>
        <w:t>povećanje obujma</w:t>
      </w:r>
      <w:r w:rsidR="000E3B66" w:rsidRPr="002B4AAE">
        <w:rPr>
          <w:rFonts w:asciiTheme="minorHAnsi" w:hAnsiTheme="minorHAnsi" w:cs="Cambria"/>
          <w:sz w:val="22"/>
          <w:szCs w:val="22"/>
        </w:rPr>
        <w:t xml:space="preserve"> (AOP021) </w:t>
      </w:r>
      <w:r w:rsidRPr="002B4AAE">
        <w:rPr>
          <w:rFonts w:asciiTheme="minorHAnsi" w:hAnsiTheme="minorHAnsi" w:cs="Cambria"/>
          <w:sz w:val="22"/>
          <w:szCs w:val="22"/>
        </w:rPr>
        <w:t>-</w:t>
      </w:r>
      <w:r w:rsidR="00827A9D" w:rsidRPr="002B4AAE">
        <w:rPr>
          <w:rFonts w:asciiTheme="minorHAnsi" w:hAnsiTheme="minorHAnsi" w:cs="Cambria"/>
          <w:sz w:val="22"/>
          <w:szCs w:val="22"/>
        </w:rPr>
        <w:t xml:space="preserve">prijenos </w:t>
      </w:r>
      <w:r w:rsidR="000E3B66" w:rsidRPr="002B4AAE">
        <w:rPr>
          <w:rFonts w:asciiTheme="minorHAnsi" w:hAnsiTheme="minorHAnsi" w:cs="Cambria"/>
          <w:sz w:val="22"/>
          <w:szCs w:val="22"/>
        </w:rPr>
        <w:t>medicin</w:t>
      </w:r>
      <w:r w:rsidR="00827A9D" w:rsidRPr="002B4AAE">
        <w:rPr>
          <w:rFonts w:asciiTheme="minorHAnsi" w:hAnsiTheme="minorHAnsi" w:cs="Cambria"/>
          <w:sz w:val="22"/>
          <w:szCs w:val="22"/>
        </w:rPr>
        <w:t>ske</w:t>
      </w:r>
      <w:r w:rsidR="002B4AAE" w:rsidRPr="002B4AAE">
        <w:rPr>
          <w:rFonts w:asciiTheme="minorHAnsi" w:hAnsiTheme="minorHAnsi" w:cs="Cambria"/>
          <w:sz w:val="22"/>
          <w:szCs w:val="22"/>
        </w:rPr>
        <w:t xml:space="preserve">, uredske i ostale </w:t>
      </w:r>
      <w:r w:rsidR="00827A9D" w:rsidRPr="002B4AAE">
        <w:rPr>
          <w:rFonts w:asciiTheme="minorHAnsi" w:hAnsiTheme="minorHAnsi" w:cs="Cambria"/>
          <w:sz w:val="22"/>
          <w:szCs w:val="22"/>
        </w:rPr>
        <w:t xml:space="preserve"> opreme </w:t>
      </w:r>
      <w:r w:rsidR="002B4AAE" w:rsidRPr="002B4AAE">
        <w:rPr>
          <w:rFonts w:asciiTheme="minorHAnsi" w:hAnsiTheme="minorHAnsi" w:cs="Cambria"/>
          <w:sz w:val="22"/>
          <w:szCs w:val="22"/>
        </w:rPr>
        <w:t xml:space="preserve">i sanitetskih vozila prilikom pripajanja službe saniteta iz </w:t>
      </w:r>
      <w:bookmarkStart w:id="6" w:name="_Hlk536544707"/>
      <w:r w:rsidR="002B4AAE" w:rsidRPr="002B4AAE">
        <w:rPr>
          <w:rFonts w:asciiTheme="minorHAnsi" w:hAnsiTheme="minorHAnsi" w:cs="Cambria"/>
          <w:sz w:val="22"/>
          <w:szCs w:val="22"/>
        </w:rPr>
        <w:t>Doma zdravlja Zadarske županije u Zavod za hitnu medicinu</w:t>
      </w:r>
      <w:bookmarkEnd w:id="6"/>
      <w:r w:rsidR="002B4AAE" w:rsidRPr="002B4AAE">
        <w:rPr>
          <w:rFonts w:asciiTheme="minorHAnsi" w:hAnsiTheme="minorHAnsi" w:cs="Cambria"/>
          <w:sz w:val="22"/>
          <w:szCs w:val="22"/>
        </w:rPr>
        <w:t xml:space="preserve">, </w:t>
      </w:r>
      <w:r w:rsidR="00827A9D" w:rsidRPr="002B4AAE">
        <w:rPr>
          <w:rFonts w:asciiTheme="minorHAnsi" w:hAnsiTheme="minorHAnsi" w:cs="Cambria"/>
          <w:sz w:val="22"/>
          <w:szCs w:val="22"/>
        </w:rPr>
        <w:t xml:space="preserve">u iznosu od </w:t>
      </w:r>
      <w:r w:rsidR="002B4AAE" w:rsidRPr="002B4AAE">
        <w:rPr>
          <w:rFonts w:asciiTheme="minorHAnsi" w:hAnsiTheme="minorHAnsi" w:cs="Cambria"/>
          <w:sz w:val="22"/>
          <w:szCs w:val="22"/>
        </w:rPr>
        <w:t>45</w:t>
      </w:r>
      <w:r w:rsidR="00827A9D" w:rsidRPr="002B4AAE">
        <w:rPr>
          <w:rFonts w:asciiTheme="minorHAnsi" w:hAnsiTheme="minorHAnsi" w:cs="Cambria"/>
          <w:sz w:val="22"/>
          <w:szCs w:val="22"/>
        </w:rPr>
        <w:t>.</w:t>
      </w:r>
      <w:r w:rsidR="002B4AAE" w:rsidRPr="002B4AAE">
        <w:rPr>
          <w:rFonts w:asciiTheme="minorHAnsi" w:hAnsiTheme="minorHAnsi" w:cs="Cambria"/>
          <w:sz w:val="22"/>
          <w:szCs w:val="22"/>
        </w:rPr>
        <w:t>572</w:t>
      </w:r>
      <w:r w:rsidR="00827A9D" w:rsidRPr="002B4AAE">
        <w:rPr>
          <w:rFonts w:asciiTheme="minorHAnsi" w:hAnsiTheme="minorHAnsi" w:cs="Cambria"/>
          <w:sz w:val="22"/>
          <w:szCs w:val="22"/>
        </w:rPr>
        <w:t xml:space="preserve"> kn</w:t>
      </w:r>
      <w:r w:rsidR="002B4AAE" w:rsidRPr="002B4AAE">
        <w:rPr>
          <w:rFonts w:asciiTheme="minorHAnsi" w:hAnsiTheme="minorHAnsi" w:cs="Cambria"/>
          <w:sz w:val="22"/>
          <w:szCs w:val="22"/>
        </w:rPr>
        <w:t>.</w:t>
      </w:r>
    </w:p>
    <w:p w:rsidR="002B4AAE" w:rsidRPr="002B4AAE" w:rsidRDefault="002B4AAE" w:rsidP="002B4AAE">
      <w:pPr>
        <w:pStyle w:val="Odlomakpopisa"/>
        <w:autoSpaceDE w:val="0"/>
        <w:autoSpaceDN w:val="0"/>
        <w:adjustRightInd w:val="0"/>
        <w:rPr>
          <w:rFonts w:cs="Cambria"/>
        </w:rPr>
      </w:pPr>
    </w:p>
    <w:p w:rsidR="001067D1" w:rsidRDefault="001067D1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0C04AC" w:rsidRPr="00D308A4" w:rsidRDefault="000C04AC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F240C" w:rsidRPr="00D308A4" w:rsidRDefault="00F8120A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324EF1">
        <w:rPr>
          <w:rFonts w:cs="Cambria"/>
        </w:rPr>
        <w:tab/>
      </w:r>
      <w:r w:rsidR="009F240C" w:rsidRPr="00D308A4">
        <w:rPr>
          <w:rFonts w:cs="Cambria"/>
        </w:rPr>
        <w:t>Ravnatelj:</w:t>
      </w:r>
    </w:p>
    <w:p w:rsidR="00F8120A" w:rsidRDefault="00F8120A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F240C" w:rsidRPr="00D308A4" w:rsidRDefault="00F8120A" w:rsidP="000B485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ab/>
      </w:r>
      <w:r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C30508">
        <w:rPr>
          <w:rFonts w:cs="Cambria"/>
        </w:rPr>
        <w:t xml:space="preserve">Predrag </w:t>
      </w:r>
      <w:proofErr w:type="spellStart"/>
      <w:r w:rsidR="00C30508">
        <w:rPr>
          <w:rFonts w:cs="Cambria"/>
        </w:rPr>
        <w:t>Orlović</w:t>
      </w:r>
      <w:proofErr w:type="spellEnd"/>
      <w:r w:rsidR="00C30508">
        <w:rPr>
          <w:rFonts w:cs="Cambria"/>
        </w:rPr>
        <w:t xml:space="preserve">, </w:t>
      </w:r>
      <w:proofErr w:type="spellStart"/>
      <w:r w:rsidR="00C30508">
        <w:rPr>
          <w:rFonts w:cs="Cambria"/>
        </w:rPr>
        <w:t>dr.med</w:t>
      </w:r>
      <w:proofErr w:type="spellEnd"/>
      <w:r w:rsidR="009F240C" w:rsidRPr="00D308A4">
        <w:rPr>
          <w:rFonts w:cs="Cambria"/>
        </w:rPr>
        <w:t>.</w:t>
      </w:r>
    </w:p>
    <w:sectPr w:rsidR="009F240C" w:rsidRPr="00D308A4" w:rsidSect="00403440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RO_Century_Schoolbk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19"/>
    <w:multiLevelType w:val="multilevel"/>
    <w:tmpl w:val="8166C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BA031E"/>
    <w:multiLevelType w:val="hybridMultilevel"/>
    <w:tmpl w:val="F4F28B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876"/>
    <w:multiLevelType w:val="hybridMultilevel"/>
    <w:tmpl w:val="A4D032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0BE6"/>
    <w:multiLevelType w:val="hybridMultilevel"/>
    <w:tmpl w:val="D0FC09B0"/>
    <w:lvl w:ilvl="0" w:tplc="BDA26C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215"/>
    <w:multiLevelType w:val="hybridMultilevel"/>
    <w:tmpl w:val="CB82B032"/>
    <w:lvl w:ilvl="0" w:tplc="27D8E6E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2694E"/>
    <w:multiLevelType w:val="hybridMultilevel"/>
    <w:tmpl w:val="6BBC87DC"/>
    <w:lvl w:ilvl="0" w:tplc="A5C64926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="Cambri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6DE5"/>
    <w:multiLevelType w:val="hybridMultilevel"/>
    <w:tmpl w:val="D564DF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EF0142"/>
    <w:multiLevelType w:val="hybridMultilevel"/>
    <w:tmpl w:val="40543E7E"/>
    <w:lvl w:ilvl="0" w:tplc="4FEA52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4C8F"/>
    <w:multiLevelType w:val="hybridMultilevel"/>
    <w:tmpl w:val="6C2A1F50"/>
    <w:lvl w:ilvl="0" w:tplc="A1B8AE26">
      <w:start w:val="2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88725C1"/>
    <w:multiLevelType w:val="hybridMultilevel"/>
    <w:tmpl w:val="11F2D966"/>
    <w:lvl w:ilvl="0" w:tplc="D160FF7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754C29"/>
    <w:multiLevelType w:val="multilevel"/>
    <w:tmpl w:val="16CCDB2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5C5"/>
    <w:rsid w:val="000114B8"/>
    <w:rsid w:val="00012BB2"/>
    <w:rsid w:val="00016E1B"/>
    <w:rsid w:val="00026A2D"/>
    <w:rsid w:val="000435D5"/>
    <w:rsid w:val="0004624F"/>
    <w:rsid w:val="00064356"/>
    <w:rsid w:val="0006507C"/>
    <w:rsid w:val="00072A4C"/>
    <w:rsid w:val="000733C7"/>
    <w:rsid w:val="000745B4"/>
    <w:rsid w:val="00080642"/>
    <w:rsid w:val="000A72BC"/>
    <w:rsid w:val="000B3020"/>
    <w:rsid w:val="000B4850"/>
    <w:rsid w:val="000B5278"/>
    <w:rsid w:val="000C04AC"/>
    <w:rsid w:val="000C2182"/>
    <w:rsid w:val="000D372E"/>
    <w:rsid w:val="000E3117"/>
    <w:rsid w:val="000E3B66"/>
    <w:rsid w:val="000F2FC0"/>
    <w:rsid w:val="000F5527"/>
    <w:rsid w:val="001035BC"/>
    <w:rsid w:val="001067D1"/>
    <w:rsid w:val="001108EB"/>
    <w:rsid w:val="00112647"/>
    <w:rsid w:val="001213B5"/>
    <w:rsid w:val="00121FFA"/>
    <w:rsid w:val="00123BC3"/>
    <w:rsid w:val="001321EF"/>
    <w:rsid w:val="00140AF3"/>
    <w:rsid w:val="001413DB"/>
    <w:rsid w:val="00142456"/>
    <w:rsid w:val="00147D09"/>
    <w:rsid w:val="00152EFB"/>
    <w:rsid w:val="001540B9"/>
    <w:rsid w:val="00157AB1"/>
    <w:rsid w:val="00160BFE"/>
    <w:rsid w:val="00180511"/>
    <w:rsid w:val="001815B9"/>
    <w:rsid w:val="0019788C"/>
    <w:rsid w:val="001A148B"/>
    <w:rsid w:val="001A1ED7"/>
    <w:rsid w:val="001A595F"/>
    <w:rsid w:val="001C40C5"/>
    <w:rsid w:val="001D38BC"/>
    <w:rsid w:val="001D4B15"/>
    <w:rsid w:val="001D7BA0"/>
    <w:rsid w:val="001F338F"/>
    <w:rsid w:val="00202783"/>
    <w:rsid w:val="00223B6D"/>
    <w:rsid w:val="00240788"/>
    <w:rsid w:val="0025121D"/>
    <w:rsid w:val="00261D08"/>
    <w:rsid w:val="00262FB0"/>
    <w:rsid w:val="00266F2B"/>
    <w:rsid w:val="00276CFF"/>
    <w:rsid w:val="00277B99"/>
    <w:rsid w:val="00290B76"/>
    <w:rsid w:val="002911AC"/>
    <w:rsid w:val="002B4AAE"/>
    <w:rsid w:val="002C2AE9"/>
    <w:rsid w:val="002C7240"/>
    <w:rsid w:val="002D249A"/>
    <w:rsid w:val="002E2B0F"/>
    <w:rsid w:val="002E5F72"/>
    <w:rsid w:val="002E7886"/>
    <w:rsid w:val="002F39EE"/>
    <w:rsid w:val="002F7A61"/>
    <w:rsid w:val="003044AB"/>
    <w:rsid w:val="00307A07"/>
    <w:rsid w:val="00324EF1"/>
    <w:rsid w:val="00331972"/>
    <w:rsid w:val="00336F1D"/>
    <w:rsid w:val="00341884"/>
    <w:rsid w:val="00351693"/>
    <w:rsid w:val="00353FC8"/>
    <w:rsid w:val="003541C8"/>
    <w:rsid w:val="00374C5D"/>
    <w:rsid w:val="00391028"/>
    <w:rsid w:val="003A315F"/>
    <w:rsid w:val="003B08A4"/>
    <w:rsid w:val="003C5504"/>
    <w:rsid w:val="003C5E64"/>
    <w:rsid w:val="003D3D4E"/>
    <w:rsid w:val="003F7614"/>
    <w:rsid w:val="00403440"/>
    <w:rsid w:val="00410AEB"/>
    <w:rsid w:val="00413AC0"/>
    <w:rsid w:val="00420600"/>
    <w:rsid w:val="00426FC1"/>
    <w:rsid w:val="00427A9A"/>
    <w:rsid w:val="00440C45"/>
    <w:rsid w:val="00443755"/>
    <w:rsid w:val="00450DD8"/>
    <w:rsid w:val="004859B5"/>
    <w:rsid w:val="004A3708"/>
    <w:rsid w:val="004A4175"/>
    <w:rsid w:val="004B799C"/>
    <w:rsid w:val="004D1763"/>
    <w:rsid w:val="004E0FC1"/>
    <w:rsid w:val="004E2BDA"/>
    <w:rsid w:val="004F0BD2"/>
    <w:rsid w:val="004F4F3B"/>
    <w:rsid w:val="00505939"/>
    <w:rsid w:val="00515AF0"/>
    <w:rsid w:val="00546E17"/>
    <w:rsid w:val="005544F2"/>
    <w:rsid w:val="00561BC1"/>
    <w:rsid w:val="00566B45"/>
    <w:rsid w:val="005732A2"/>
    <w:rsid w:val="0057535C"/>
    <w:rsid w:val="005B4FCC"/>
    <w:rsid w:val="005C5DEE"/>
    <w:rsid w:val="005D6EC5"/>
    <w:rsid w:val="005D7543"/>
    <w:rsid w:val="005F10BB"/>
    <w:rsid w:val="005F4EA5"/>
    <w:rsid w:val="0060080D"/>
    <w:rsid w:val="00602058"/>
    <w:rsid w:val="00611954"/>
    <w:rsid w:val="00632550"/>
    <w:rsid w:val="00653C49"/>
    <w:rsid w:val="0066087F"/>
    <w:rsid w:val="0066722B"/>
    <w:rsid w:val="006A11E4"/>
    <w:rsid w:val="006B3AEB"/>
    <w:rsid w:val="006B744E"/>
    <w:rsid w:val="006C3A1B"/>
    <w:rsid w:val="006D409D"/>
    <w:rsid w:val="006D4466"/>
    <w:rsid w:val="00700928"/>
    <w:rsid w:val="00746496"/>
    <w:rsid w:val="0075484E"/>
    <w:rsid w:val="007553C6"/>
    <w:rsid w:val="0076129A"/>
    <w:rsid w:val="00764452"/>
    <w:rsid w:val="00764BFE"/>
    <w:rsid w:val="00765CAA"/>
    <w:rsid w:val="007719AC"/>
    <w:rsid w:val="00780F36"/>
    <w:rsid w:val="00782EE8"/>
    <w:rsid w:val="007A3217"/>
    <w:rsid w:val="007A5A19"/>
    <w:rsid w:val="007B5110"/>
    <w:rsid w:val="007C2D25"/>
    <w:rsid w:val="00812DA8"/>
    <w:rsid w:val="00820D37"/>
    <w:rsid w:val="0082333F"/>
    <w:rsid w:val="00824B67"/>
    <w:rsid w:val="00827A9D"/>
    <w:rsid w:val="00833FC9"/>
    <w:rsid w:val="00837935"/>
    <w:rsid w:val="00841604"/>
    <w:rsid w:val="0084186B"/>
    <w:rsid w:val="0085309F"/>
    <w:rsid w:val="00861543"/>
    <w:rsid w:val="00891A45"/>
    <w:rsid w:val="008A0C20"/>
    <w:rsid w:val="008B238D"/>
    <w:rsid w:val="008B4088"/>
    <w:rsid w:val="008E4327"/>
    <w:rsid w:val="0091187E"/>
    <w:rsid w:val="00916449"/>
    <w:rsid w:val="009226F5"/>
    <w:rsid w:val="00932CD3"/>
    <w:rsid w:val="009C3DBB"/>
    <w:rsid w:val="009D4502"/>
    <w:rsid w:val="009E2019"/>
    <w:rsid w:val="009F07B3"/>
    <w:rsid w:val="009F240C"/>
    <w:rsid w:val="009F35D7"/>
    <w:rsid w:val="00A0257F"/>
    <w:rsid w:val="00A02B31"/>
    <w:rsid w:val="00A21B72"/>
    <w:rsid w:val="00A32F19"/>
    <w:rsid w:val="00A342F0"/>
    <w:rsid w:val="00A35741"/>
    <w:rsid w:val="00A36211"/>
    <w:rsid w:val="00A66788"/>
    <w:rsid w:val="00AD6388"/>
    <w:rsid w:val="00AE21B2"/>
    <w:rsid w:val="00AF330E"/>
    <w:rsid w:val="00B01F5A"/>
    <w:rsid w:val="00B251F1"/>
    <w:rsid w:val="00B3200E"/>
    <w:rsid w:val="00B34814"/>
    <w:rsid w:val="00B44CB1"/>
    <w:rsid w:val="00B51EE9"/>
    <w:rsid w:val="00B5354F"/>
    <w:rsid w:val="00B65438"/>
    <w:rsid w:val="00BA022B"/>
    <w:rsid w:val="00C013AD"/>
    <w:rsid w:val="00C02D19"/>
    <w:rsid w:val="00C171DB"/>
    <w:rsid w:val="00C20BCF"/>
    <w:rsid w:val="00C27054"/>
    <w:rsid w:val="00C30508"/>
    <w:rsid w:val="00C3559A"/>
    <w:rsid w:val="00C40276"/>
    <w:rsid w:val="00C4196F"/>
    <w:rsid w:val="00C4324E"/>
    <w:rsid w:val="00C5020F"/>
    <w:rsid w:val="00C53910"/>
    <w:rsid w:val="00C70240"/>
    <w:rsid w:val="00C84E9B"/>
    <w:rsid w:val="00C860B8"/>
    <w:rsid w:val="00CB7C8B"/>
    <w:rsid w:val="00CC34EE"/>
    <w:rsid w:val="00CD471E"/>
    <w:rsid w:val="00CD53B8"/>
    <w:rsid w:val="00CE3DC5"/>
    <w:rsid w:val="00CE5E2F"/>
    <w:rsid w:val="00CF1030"/>
    <w:rsid w:val="00D04989"/>
    <w:rsid w:val="00D135C5"/>
    <w:rsid w:val="00D1770F"/>
    <w:rsid w:val="00D2215D"/>
    <w:rsid w:val="00D308A4"/>
    <w:rsid w:val="00D31E6B"/>
    <w:rsid w:val="00D42CB9"/>
    <w:rsid w:val="00D76139"/>
    <w:rsid w:val="00D84C1C"/>
    <w:rsid w:val="00D87D6A"/>
    <w:rsid w:val="00D975CA"/>
    <w:rsid w:val="00D97F07"/>
    <w:rsid w:val="00DF5BEF"/>
    <w:rsid w:val="00E000D0"/>
    <w:rsid w:val="00E258E8"/>
    <w:rsid w:val="00E41639"/>
    <w:rsid w:val="00E679BB"/>
    <w:rsid w:val="00EA1211"/>
    <w:rsid w:val="00EA6E90"/>
    <w:rsid w:val="00EB3295"/>
    <w:rsid w:val="00EE4C01"/>
    <w:rsid w:val="00EF6E49"/>
    <w:rsid w:val="00F02EC0"/>
    <w:rsid w:val="00F334BA"/>
    <w:rsid w:val="00F358EB"/>
    <w:rsid w:val="00F46E71"/>
    <w:rsid w:val="00F606FB"/>
    <w:rsid w:val="00F67325"/>
    <w:rsid w:val="00F7303C"/>
    <w:rsid w:val="00F747E5"/>
    <w:rsid w:val="00F8120A"/>
    <w:rsid w:val="00FB46DD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5AA8"/>
  <w15:docId w15:val="{B93449AF-B007-4462-B572-0450AE7E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86"/>
  </w:style>
  <w:style w:type="paragraph" w:styleId="Naslov1">
    <w:name w:val="heading 1"/>
    <w:basedOn w:val="Normal"/>
    <w:next w:val="Normal"/>
    <w:link w:val="Naslov1Char"/>
    <w:uiPriority w:val="9"/>
    <w:qFormat/>
    <w:rsid w:val="007A5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7A5A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A5A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1">
    <w:name w:val="T1"/>
    <w:basedOn w:val="Naslov1"/>
    <w:link w:val="T1Char"/>
    <w:rsid w:val="007A5A19"/>
    <w:pPr>
      <w:keepNext w:val="0"/>
      <w:keepLines w:val="0"/>
      <w:spacing w:before="0" w:after="301" w:line="301" w:lineRule="atLeast"/>
      <w:outlineLvl w:val="9"/>
    </w:pPr>
    <w:rPr>
      <w:rFonts w:ascii="HRDutch" w:eastAsia="Times New Roman" w:hAnsi="HRDutch" w:cs="Times New Roman"/>
      <w:b w:val="0"/>
      <w:bCs w:val="0"/>
      <w:color w:val="auto"/>
      <w:sz w:val="19"/>
      <w:szCs w:val="20"/>
      <w:lang w:val="en-GB"/>
    </w:rPr>
  </w:style>
  <w:style w:type="character" w:customStyle="1" w:styleId="T1Char">
    <w:name w:val="T1 Char"/>
    <w:link w:val="T1"/>
    <w:locked/>
    <w:rsid w:val="007A5A19"/>
    <w:rPr>
      <w:rFonts w:ascii="HRDutch" w:eastAsia="Times New Roman" w:hAnsi="HRDutch" w:cs="Times New Roman"/>
      <w:sz w:val="19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7A5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qFormat/>
    <w:rsid w:val="007A5A19"/>
    <w:pPr>
      <w:spacing w:after="0" w:line="240" w:lineRule="auto"/>
      <w:ind w:left="720"/>
    </w:pPr>
    <w:rPr>
      <w:rFonts w:ascii="CRO_Century_Schoolbk-Italic" w:eastAsia="Times New Roman" w:hAnsi="CRO_Century_Schoolbk-Italic" w:cs="CRO_Century_Schoolbk-Italic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DD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8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3</cp:revision>
  <cp:lastPrinted>2019-01-30T13:46:00Z</cp:lastPrinted>
  <dcterms:created xsi:type="dcterms:W3CDTF">2019-02-05T10:36:00Z</dcterms:created>
  <dcterms:modified xsi:type="dcterms:W3CDTF">2019-02-05T13:16:00Z</dcterms:modified>
</cp:coreProperties>
</file>