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E78C3">
        <w:rPr>
          <w:sz w:val="22"/>
          <w:szCs w:val="22"/>
        </w:rPr>
        <w:t xml:space="preserve"> </w:t>
      </w:r>
      <w:r w:rsidR="00EC491B">
        <w:rPr>
          <w:sz w:val="22"/>
          <w:szCs w:val="22"/>
        </w:rPr>
        <w:t>330</w:t>
      </w:r>
      <w:r w:rsidR="003C4EF8">
        <w:rPr>
          <w:sz w:val="22"/>
          <w:szCs w:val="22"/>
        </w:rPr>
        <w:t>2</w:t>
      </w:r>
      <w:r w:rsidR="00412AD7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12AD7">
        <w:rPr>
          <w:sz w:val="22"/>
          <w:szCs w:val="22"/>
        </w:rPr>
        <w:t>02.09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EE78C3">
        <w:rPr>
          <w:sz w:val="22"/>
          <w:szCs w:val="22"/>
        </w:rPr>
        <w:t>017., 47/2018, 123/19, 66/20),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D40A52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3C4EF8">
        <w:rPr>
          <w:b/>
          <w:bCs/>
        </w:rPr>
        <w:t>Pag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C4EF8"/>
    <w:rsid w:val="003D1912"/>
    <w:rsid w:val="00412AD7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40A52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39072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6114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49</cp:revision>
  <cp:lastPrinted>2022-09-02T10:53:00Z</cp:lastPrinted>
  <dcterms:created xsi:type="dcterms:W3CDTF">2019-08-19T09:52:00Z</dcterms:created>
  <dcterms:modified xsi:type="dcterms:W3CDTF">2022-09-02T10:54:00Z</dcterms:modified>
</cp:coreProperties>
</file>