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171" w:rsidRDefault="007D5171" w:rsidP="007D5171">
      <w:pPr>
        <w:jc w:val="both"/>
        <w:rPr>
          <w:b/>
        </w:rPr>
      </w:pPr>
      <w:r w:rsidRPr="00205565">
        <w:rPr>
          <w:b/>
        </w:rPr>
        <w:t>Zavod za hitnu medicinu Zadarske županije</w:t>
      </w:r>
    </w:p>
    <w:p w:rsidR="00B21578" w:rsidRPr="00205565" w:rsidRDefault="00B21578" w:rsidP="007D5171">
      <w:pPr>
        <w:jc w:val="both"/>
      </w:pPr>
      <w:r>
        <w:rPr>
          <w:b/>
        </w:rPr>
        <w:t>Zadar, Ivana Mažuranića 28</w:t>
      </w:r>
    </w:p>
    <w:p w:rsidR="00477D76" w:rsidRPr="00205565" w:rsidRDefault="00A905C8" w:rsidP="007D5171">
      <w:pPr>
        <w:jc w:val="both"/>
      </w:pPr>
      <w:r>
        <w:t>B</w:t>
      </w:r>
      <w:r w:rsidR="007D5171" w:rsidRPr="00205565">
        <w:t>roj: 01-</w:t>
      </w:r>
      <w:r w:rsidR="00B15699">
        <w:t xml:space="preserve"> </w:t>
      </w:r>
      <w:r w:rsidR="00CE354A">
        <w:t>670</w:t>
      </w:r>
      <w:r w:rsidR="007D5171" w:rsidRPr="00205565">
        <w:t>/20</w:t>
      </w:r>
      <w:r w:rsidR="00B15699">
        <w:t>18</w:t>
      </w:r>
      <w:bookmarkStart w:id="0" w:name="_GoBack"/>
      <w:bookmarkEnd w:id="0"/>
    </w:p>
    <w:p w:rsidR="007D5171" w:rsidRPr="00205565" w:rsidRDefault="007D5171" w:rsidP="007D5171">
      <w:pPr>
        <w:jc w:val="both"/>
      </w:pPr>
      <w:r w:rsidRPr="00205565">
        <w:t>Zadar,</w:t>
      </w:r>
      <w:r w:rsidR="00205565">
        <w:t xml:space="preserve"> </w:t>
      </w:r>
      <w:r w:rsidR="00B15699">
        <w:t>27</w:t>
      </w:r>
      <w:r w:rsidR="00205565">
        <w:t>.</w:t>
      </w:r>
      <w:r w:rsidR="00B21578">
        <w:t>0</w:t>
      </w:r>
      <w:r w:rsidR="00B15699">
        <w:t>3</w:t>
      </w:r>
      <w:r w:rsidR="00A042B2">
        <w:t>. 201</w:t>
      </w:r>
      <w:r w:rsidR="00B15699">
        <w:t>8</w:t>
      </w:r>
      <w:r w:rsidRPr="00205565">
        <w:t>.</w:t>
      </w:r>
      <w:r w:rsidR="00A042B2">
        <w:t xml:space="preserve"> </w:t>
      </w:r>
      <w:r w:rsidRPr="00205565">
        <w:t>godine</w:t>
      </w:r>
    </w:p>
    <w:p w:rsidR="007D5171" w:rsidRPr="00205565" w:rsidRDefault="007D5171" w:rsidP="007D5171">
      <w:pPr>
        <w:jc w:val="both"/>
      </w:pPr>
    </w:p>
    <w:p w:rsidR="007D5171" w:rsidRPr="00205565" w:rsidRDefault="007D5171" w:rsidP="007D5171">
      <w:pPr>
        <w:jc w:val="both"/>
      </w:pPr>
    </w:p>
    <w:p w:rsidR="0035555F" w:rsidRDefault="0035555F" w:rsidP="0035555F">
      <w:pPr>
        <w:jc w:val="both"/>
      </w:pPr>
      <w:r>
        <w:t>Temeljem članka 30. Statuta Zavoda za hitnu medicinu Zadarske županije kojega je Upravno vijeće donijelo dana 15. srpnja 2011. godine (pročićešeni tekst od 24. srpnja 2014. godine) ravnatelj Zavoda za hitnu medicinu Zadarske županije donosi</w:t>
      </w:r>
    </w:p>
    <w:p w:rsidR="0035555F" w:rsidRDefault="0035555F" w:rsidP="0035555F"/>
    <w:p w:rsidR="007D5171" w:rsidRPr="00205565" w:rsidRDefault="007D5171" w:rsidP="007D5171">
      <w:pPr>
        <w:jc w:val="both"/>
      </w:pPr>
    </w:p>
    <w:p w:rsidR="007D5171" w:rsidRDefault="007D5171" w:rsidP="0035555F">
      <w:pPr>
        <w:jc w:val="center"/>
        <w:rPr>
          <w:b/>
        </w:rPr>
      </w:pPr>
      <w:r w:rsidRPr="00205565">
        <w:rPr>
          <w:b/>
        </w:rPr>
        <w:t>ODLUKU</w:t>
      </w:r>
    </w:p>
    <w:p w:rsidR="0035555F" w:rsidRPr="00205565" w:rsidRDefault="0035555F" w:rsidP="0035555F">
      <w:pPr>
        <w:jc w:val="center"/>
        <w:rPr>
          <w:b/>
        </w:rPr>
      </w:pPr>
      <w:r>
        <w:rPr>
          <w:b/>
        </w:rPr>
        <w:t>o poništenju natječaja</w:t>
      </w:r>
      <w:r w:rsidR="00C41539">
        <w:rPr>
          <w:b/>
        </w:rPr>
        <w:t xml:space="preserve"> za popunjavanje radnih mjesta</w:t>
      </w:r>
    </w:p>
    <w:p w:rsidR="007D5171" w:rsidRDefault="007D5171" w:rsidP="007D5171">
      <w:pPr>
        <w:jc w:val="both"/>
      </w:pPr>
    </w:p>
    <w:p w:rsidR="00337174" w:rsidRPr="00205565" w:rsidRDefault="00337174" w:rsidP="007D5171">
      <w:pPr>
        <w:jc w:val="both"/>
      </w:pPr>
    </w:p>
    <w:p w:rsidR="00337174" w:rsidRPr="00337174" w:rsidRDefault="0035555F" w:rsidP="0035555F">
      <w:pPr>
        <w:pStyle w:val="tekst"/>
        <w:numPr>
          <w:ilvl w:val="0"/>
          <w:numId w:val="5"/>
        </w:numPr>
        <w:spacing w:before="0" w:beforeAutospacing="0" w:after="0" w:afterAutospacing="0"/>
        <w:jc w:val="both"/>
        <w:rPr>
          <w:noProof/>
        </w:rPr>
      </w:pPr>
      <w:r w:rsidRPr="00337174">
        <w:rPr>
          <w:noProof/>
        </w:rPr>
        <w:t>Poništava se natječaj za popunjavanje radnih mjesta (Odluka ravnatelja Zavoda za hitnu medicinu Zadarske županije o</w:t>
      </w:r>
      <w:r w:rsidR="00C41539">
        <w:rPr>
          <w:noProof/>
        </w:rPr>
        <w:t>d 12.03.2018. godine, broj 01-546/2018</w:t>
      </w:r>
      <w:r w:rsidRPr="00337174">
        <w:rPr>
          <w:noProof/>
        </w:rPr>
        <w:t xml:space="preserve">) i to </w:t>
      </w:r>
      <w:r w:rsidR="00C41539">
        <w:rPr>
          <w:noProof/>
        </w:rPr>
        <w:t>medicinska sestra/tehničar (m/ž) u timu T2 - 1 izvršitelj na određeno vrijeme u Ispostavi Nin</w:t>
      </w:r>
      <w:r w:rsidRPr="00337174">
        <w:rPr>
          <w:noProof/>
        </w:rPr>
        <w:t>,</w:t>
      </w:r>
      <w:r w:rsidRPr="00337174">
        <w:rPr>
          <w:b/>
          <w:noProof/>
        </w:rPr>
        <w:t xml:space="preserve"> </w:t>
      </w:r>
      <w:r w:rsidRPr="00337174">
        <w:rPr>
          <w:bCs/>
          <w:iCs/>
          <w:noProof/>
        </w:rPr>
        <w:t xml:space="preserve">objavljen na </w:t>
      </w:r>
      <w:r w:rsidR="00337174">
        <w:rPr>
          <w:bCs/>
          <w:iCs/>
          <w:noProof/>
        </w:rPr>
        <w:t>mrežnim</w:t>
      </w:r>
      <w:r w:rsidRPr="00337174">
        <w:rPr>
          <w:bCs/>
          <w:iCs/>
          <w:noProof/>
        </w:rPr>
        <w:t xml:space="preserve"> stranic</w:t>
      </w:r>
      <w:r w:rsidR="00337174">
        <w:rPr>
          <w:bCs/>
          <w:iCs/>
          <w:noProof/>
        </w:rPr>
        <w:t>ama</w:t>
      </w:r>
      <w:r w:rsidRPr="00337174">
        <w:rPr>
          <w:bCs/>
          <w:iCs/>
          <w:noProof/>
        </w:rPr>
        <w:t xml:space="preserve"> Zavoda za hitnu medicinu Zadarske županije </w:t>
      </w:r>
      <w:hyperlink r:id="rId6" w:history="1">
        <w:r w:rsidRPr="00337174">
          <w:rPr>
            <w:rStyle w:val="Hiperveza"/>
            <w:bCs/>
            <w:iCs/>
            <w:noProof/>
          </w:rPr>
          <w:t>www.zhmzz.hr</w:t>
        </w:r>
      </w:hyperlink>
      <w:r w:rsidRPr="00337174">
        <w:rPr>
          <w:bCs/>
          <w:iCs/>
          <w:noProof/>
        </w:rPr>
        <w:t xml:space="preserve"> i Hrvatskog zavoda za zapošljavanje www.</w:t>
      </w:r>
      <w:r w:rsidR="00337174" w:rsidRPr="00337174">
        <w:t xml:space="preserve"> </w:t>
      </w:r>
      <w:r w:rsidR="00337174" w:rsidRPr="00337174">
        <w:rPr>
          <w:bCs/>
          <w:iCs/>
          <w:noProof/>
        </w:rPr>
        <w:t>burzarada.hzz.hr</w:t>
      </w:r>
      <w:r w:rsidR="00C41539">
        <w:rPr>
          <w:bCs/>
          <w:iCs/>
          <w:noProof/>
        </w:rPr>
        <w:t xml:space="preserve"> dana 12.03.2018</w:t>
      </w:r>
      <w:r w:rsidR="00337174">
        <w:rPr>
          <w:bCs/>
          <w:iCs/>
          <w:noProof/>
        </w:rPr>
        <w:t>. godine.</w:t>
      </w:r>
      <w:r w:rsidR="00337174" w:rsidRPr="00337174">
        <w:rPr>
          <w:bCs/>
          <w:iCs/>
          <w:noProof/>
        </w:rPr>
        <w:t xml:space="preserve"> </w:t>
      </w:r>
    </w:p>
    <w:p w:rsidR="00337174" w:rsidRPr="00337174" w:rsidRDefault="00337174" w:rsidP="00337174">
      <w:pPr>
        <w:pStyle w:val="tekst"/>
        <w:spacing w:before="0" w:beforeAutospacing="0" w:after="0" w:afterAutospacing="0"/>
        <w:ind w:left="360"/>
        <w:jc w:val="both"/>
        <w:rPr>
          <w:noProof/>
        </w:rPr>
      </w:pPr>
    </w:p>
    <w:p w:rsidR="0035555F" w:rsidRPr="00337174" w:rsidRDefault="0035555F" w:rsidP="0035555F">
      <w:pPr>
        <w:pStyle w:val="tekst"/>
        <w:numPr>
          <w:ilvl w:val="0"/>
          <w:numId w:val="5"/>
        </w:numPr>
        <w:spacing w:before="0" w:beforeAutospacing="0" w:after="0" w:afterAutospacing="0"/>
        <w:jc w:val="both"/>
        <w:rPr>
          <w:noProof/>
        </w:rPr>
      </w:pPr>
      <w:r w:rsidRPr="00337174">
        <w:rPr>
          <w:noProof/>
        </w:rPr>
        <w:t xml:space="preserve">Ova Odluka </w:t>
      </w:r>
      <w:r w:rsidR="00337174" w:rsidRPr="00337174">
        <w:rPr>
          <w:noProof/>
        </w:rPr>
        <w:t>objavit</w:t>
      </w:r>
      <w:r w:rsidR="00337174">
        <w:rPr>
          <w:noProof/>
        </w:rPr>
        <w:t xml:space="preserve"> će se</w:t>
      </w:r>
      <w:r w:rsidR="00337174" w:rsidRPr="00337174">
        <w:rPr>
          <w:noProof/>
        </w:rPr>
        <w:t xml:space="preserve"> na </w:t>
      </w:r>
      <w:r w:rsidR="00337174">
        <w:rPr>
          <w:noProof/>
        </w:rPr>
        <w:t>mrežnoj</w:t>
      </w:r>
      <w:r w:rsidR="00337174" w:rsidRPr="00337174">
        <w:rPr>
          <w:noProof/>
        </w:rPr>
        <w:t xml:space="preserve"> stranici Zavoda za hitnu medicinu </w:t>
      </w:r>
      <w:r w:rsidR="00337174">
        <w:rPr>
          <w:noProof/>
        </w:rPr>
        <w:t>Zadarske</w:t>
      </w:r>
      <w:r w:rsidR="00337174" w:rsidRPr="00337174">
        <w:rPr>
          <w:noProof/>
        </w:rPr>
        <w:t xml:space="preserve"> županije </w:t>
      </w:r>
      <w:r w:rsidR="00337174">
        <w:rPr>
          <w:noProof/>
        </w:rPr>
        <w:t xml:space="preserve">te će </w:t>
      </w:r>
      <w:r w:rsidR="005E3967">
        <w:rPr>
          <w:noProof/>
        </w:rPr>
        <w:t xml:space="preserve">se </w:t>
      </w:r>
      <w:r w:rsidRPr="00337174">
        <w:rPr>
          <w:noProof/>
        </w:rPr>
        <w:t>dostavit</w:t>
      </w:r>
      <w:r w:rsidR="00337174">
        <w:rPr>
          <w:noProof/>
        </w:rPr>
        <w:t>i</w:t>
      </w:r>
      <w:r w:rsidRPr="00337174">
        <w:rPr>
          <w:noProof/>
        </w:rPr>
        <w:t xml:space="preserve"> svim</w:t>
      </w:r>
      <w:r w:rsidR="00337174" w:rsidRPr="00337174">
        <w:rPr>
          <w:noProof/>
        </w:rPr>
        <w:t xml:space="preserve"> </w:t>
      </w:r>
      <w:r w:rsidRPr="00337174">
        <w:rPr>
          <w:noProof/>
        </w:rPr>
        <w:t xml:space="preserve">kandidatima prijavljenima na </w:t>
      </w:r>
      <w:r w:rsidR="00337174" w:rsidRPr="00337174">
        <w:rPr>
          <w:noProof/>
        </w:rPr>
        <w:t>n</w:t>
      </w:r>
      <w:r w:rsidRPr="00337174">
        <w:rPr>
          <w:noProof/>
        </w:rPr>
        <w:t>atječaj</w:t>
      </w:r>
      <w:r w:rsidR="006949F9">
        <w:rPr>
          <w:noProof/>
        </w:rPr>
        <w:t xml:space="preserve"> i Hrvatskom zavodu za zapošljavanje</w:t>
      </w:r>
      <w:r w:rsidRPr="00337174">
        <w:rPr>
          <w:noProof/>
        </w:rPr>
        <w:t>.</w:t>
      </w:r>
    </w:p>
    <w:p w:rsidR="00E16C26" w:rsidRPr="0035555F" w:rsidRDefault="00E16C26" w:rsidP="007D5171">
      <w:pPr>
        <w:jc w:val="center"/>
      </w:pPr>
    </w:p>
    <w:p w:rsidR="00445465" w:rsidRPr="00205565" w:rsidRDefault="00445465" w:rsidP="007D5171">
      <w:pPr>
        <w:jc w:val="center"/>
        <w:rPr>
          <w:b/>
        </w:rPr>
      </w:pPr>
    </w:p>
    <w:p w:rsidR="00E16C26" w:rsidRPr="00205565" w:rsidRDefault="00E16C26" w:rsidP="00E16C26">
      <w:pPr>
        <w:jc w:val="both"/>
      </w:pPr>
    </w:p>
    <w:p w:rsidR="00E16C26" w:rsidRPr="00205565" w:rsidRDefault="004A4994" w:rsidP="004A4994">
      <w:pPr>
        <w:tabs>
          <w:tab w:val="left" w:pos="6521"/>
        </w:tabs>
      </w:pPr>
      <w:r>
        <w:tab/>
      </w:r>
      <w:r w:rsidR="00B15699">
        <w:t xml:space="preserve">           </w:t>
      </w:r>
      <w:r w:rsidR="00A0261C">
        <w:t>R</w:t>
      </w:r>
      <w:r w:rsidR="004B3121">
        <w:t>avnatelj</w:t>
      </w:r>
      <w:r w:rsidR="00E16C26" w:rsidRPr="00205565">
        <w:t xml:space="preserve"> </w:t>
      </w:r>
    </w:p>
    <w:p w:rsidR="00E16C26" w:rsidRPr="00205565" w:rsidRDefault="004A4994" w:rsidP="004A4994">
      <w:pPr>
        <w:tabs>
          <w:tab w:val="left" w:pos="6521"/>
        </w:tabs>
      </w:pPr>
      <w:r>
        <w:tab/>
      </w:r>
      <w:r w:rsidR="00A0261C">
        <w:t>Predrag Orlović</w:t>
      </w:r>
      <w:r w:rsidR="004B3121">
        <w:t>, dr.med.</w:t>
      </w:r>
    </w:p>
    <w:p w:rsidR="00DB4B79" w:rsidRPr="00205565" w:rsidRDefault="00DB4B79"/>
    <w:sectPr w:rsidR="00DB4B79" w:rsidRPr="00205565" w:rsidSect="003F0D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33125"/>
    <w:multiLevelType w:val="hybridMultilevel"/>
    <w:tmpl w:val="23560AC6"/>
    <w:lvl w:ilvl="0" w:tplc="E348CA9A">
      <w:start w:val="1"/>
      <w:numFmt w:val="upperRoman"/>
      <w:lvlText w:val="%1."/>
      <w:lvlJc w:val="left"/>
      <w:pPr>
        <w:ind w:left="720" w:hanging="72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166A035B"/>
    <w:multiLevelType w:val="hybridMultilevel"/>
    <w:tmpl w:val="182E0816"/>
    <w:lvl w:ilvl="0" w:tplc="041A000F">
      <w:start w:val="1"/>
      <w:numFmt w:val="decimal"/>
      <w:lvlText w:val="%1."/>
      <w:lvlJc w:val="left"/>
      <w:pPr>
        <w:tabs>
          <w:tab w:val="num" w:pos="720"/>
        </w:tabs>
        <w:ind w:left="720" w:hanging="360"/>
      </w:pPr>
      <w:rPr>
        <w:rFonts w:hint="default"/>
      </w:rPr>
    </w:lvl>
    <w:lvl w:ilvl="1" w:tplc="B858A110">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223E53E2"/>
    <w:multiLevelType w:val="hybridMultilevel"/>
    <w:tmpl w:val="5060EA1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42A860F6"/>
    <w:multiLevelType w:val="hybridMultilevel"/>
    <w:tmpl w:val="FED61358"/>
    <w:lvl w:ilvl="0" w:tplc="041A000F">
      <w:start w:val="1"/>
      <w:numFmt w:val="decimal"/>
      <w:lvlText w:val="%1."/>
      <w:lvlJc w:val="left"/>
      <w:pPr>
        <w:tabs>
          <w:tab w:val="num" w:pos="720"/>
        </w:tabs>
        <w:ind w:left="720" w:hanging="360"/>
      </w:pPr>
      <w:rPr>
        <w:b/>
      </w:rPr>
    </w:lvl>
    <w:lvl w:ilvl="1" w:tplc="0F7C86B6">
      <w:start w:val="2"/>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54CE2F05"/>
    <w:multiLevelType w:val="hybridMultilevel"/>
    <w:tmpl w:val="E0E691E4"/>
    <w:lvl w:ilvl="0" w:tplc="767C046A">
      <w:start w:val="1"/>
      <w:numFmt w:val="decimal"/>
      <w:lvlText w:val="%1."/>
      <w:lvlJc w:val="left"/>
      <w:pPr>
        <w:tabs>
          <w:tab w:val="num" w:pos="720"/>
        </w:tabs>
        <w:ind w:left="720" w:hanging="360"/>
      </w:pPr>
      <w:rPr>
        <w:rFonts w:ascii="Times New Roman" w:eastAsia="Times New Roman" w:hAnsi="Times New Roman" w:cs="Times New Roman"/>
        <w:b/>
      </w:rPr>
    </w:lvl>
    <w:lvl w:ilvl="1" w:tplc="0F7C86B6">
      <w:start w:val="2"/>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71"/>
    <w:rsid w:val="00062A50"/>
    <w:rsid w:val="00155143"/>
    <w:rsid w:val="00205565"/>
    <w:rsid w:val="00242DA3"/>
    <w:rsid w:val="00337174"/>
    <w:rsid w:val="00350C3A"/>
    <w:rsid w:val="0035555F"/>
    <w:rsid w:val="003E4DDC"/>
    <w:rsid w:val="00403C2A"/>
    <w:rsid w:val="00445465"/>
    <w:rsid w:val="00477D76"/>
    <w:rsid w:val="0049713E"/>
    <w:rsid w:val="004A4994"/>
    <w:rsid w:val="004B3121"/>
    <w:rsid w:val="0054269C"/>
    <w:rsid w:val="0057237B"/>
    <w:rsid w:val="005E3967"/>
    <w:rsid w:val="00640644"/>
    <w:rsid w:val="00642384"/>
    <w:rsid w:val="00643203"/>
    <w:rsid w:val="00655A0F"/>
    <w:rsid w:val="00677C48"/>
    <w:rsid w:val="006949F9"/>
    <w:rsid w:val="00753ED3"/>
    <w:rsid w:val="0077513A"/>
    <w:rsid w:val="007B7094"/>
    <w:rsid w:val="007D4456"/>
    <w:rsid w:val="007D5171"/>
    <w:rsid w:val="00863005"/>
    <w:rsid w:val="00864B76"/>
    <w:rsid w:val="008672E0"/>
    <w:rsid w:val="0087173C"/>
    <w:rsid w:val="008729F3"/>
    <w:rsid w:val="008F75DA"/>
    <w:rsid w:val="009A69AB"/>
    <w:rsid w:val="009E58C2"/>
    <w:rsid w:val="00A0261C"/>
    <w:rsid w:val="00A042B2"/>
    <w:rsid w:val="00A11E68"/>
    <w:rsid w:val="00A27672"/>
    <w:rsid w:val="00A85F97"/>
    <w:rsid w:val="00A860F2"/>
    <w:rsid w:val="00A905C8"/>
    <w:rsid w:val="00AC7231"/>
    <w:rsid w:val="00B15699"/>
    <w:rsid w:val="00B21578"/>
    <w:rsid w:val="00B30B9A"/>
    <w:rsid w:val="00C25EDA"/>
    <w:rsid w:val="00C41539"/>
    <w:rsid w:val="00C8006D"/>
    <w:rsid w:val="00C9700D"/>
    <w:rsid w:val="00CD50F2"/>
    <w:rsid w:val="00CE354A"/>
    <w:rsid w:val="00CF239E"/>
    <w:rsid w:val="00D11DF3"/>
    <w:rsid w:val="00D448AC"/>
    <w:rsid w:val="00D45756"/>
    <w:rsid w:val="00DB1EC7"/>
    <w:rsid w:val="00DB4B79"/>
    <w:rsid w:val="00DF0A68"/>
    <w:rsid w:val="00DF155E"/>
    <w:rsid w:val="00E00B3C"/>
    <w:rsid w:val="00E16C26"/>
    <w:rsid w:val="00E4560B"/>
    <w:rsid w:val="00EF12C4"/>
    <w:rsid w:val="00F0616F"/>
    <w:rsid w:val="00F6429E"/>
    <w:rsid w:val="00FA554C"/>
    <w:rsid w:val="00FD7DD5"/>
    <w:rsid w:val="00FE3A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171"/>
    <w:pPr>
      <w:spacing w:after="0" w:line="240" w:lineRule="auto"/>
    </w:pPr>
    <w:rPr>
      <w:rFonts w:ascii="Times New Roman" w:eastAsia="Times New Roman" w:hAnsi="Times New Roman" w:cs="Times New Roman"/>
      <w:noProof/>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6429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6429E"/>
    <w:rPr>
      <w:rFonts w:ascii="Segoe UI" w:eastAsia="Times New Roman" w:hAnsi="Segoe UI" w:cs="Segoe UI"/>
      <w:sz w:val="18"/>
      <w:szCs w:val="18"/>
      <w:lang w:eastAsia="hr-HR"/>
    </w:rPr>
  </w:style>
  <w:style w:type="paragraph" w:styleId="Odlomakpopisa">
    <w:name w:val="List Paragraph"/>
    <w:basedOn w:val="Normal"/>
    <w:uiPriority w:val="34"/>
    <w:qFormat/>
    <w:rsid w:val="00CF239E"/>
    <w:pPr>
      <w:ind w:left="720"/>
      <w:contextualSpacing/>
    </w:pPr>
  </w:style>
  <w:style w:type="character" w:styleId="Hiperveza">
    <w:name w:val="Hyperlink"/>
    <w:rsid w:val="0035555F"/>
    <w:rPr>
      <w:color w:val="0000FF"/>
      <w:u w:val="single"/>
    </w:rPr>
  </w:style>
  <w:style w:type="paragraph" w:customStyle="1" w:styleId="tekst">
    <w:name w:val="tekst"/>
    <w:basedOn w:val="Normal"/>
    <w:rsid w:val="0035555F"/>
    <w:pPr>
      <w:spacing w:before="100" w:beforeAutospacing="1" w:after="100" w:afterAutospacing="1"/>
    </w:pPr>
    <w:rPr>
      <w:noProof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171"/>
    <w:pPr>
      <w:spacing w:after="0" w:line="240" w:lineRule="auto"/>
    </w:pPr>
    <w:rPr>
      <w:rFonts w:ascii="Times New Roman" w:eastAsia="Times New Roman" w:hAnsi="Times New Roman" w:cs="Times New Roman"/>
      <w:noProof/>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6429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6429E"/>
    <w:rPr>
      <w:rFonts w:ascii="Segoe UI" w:eastAsia="Times New Roman" w:hAnsi="Segoe UI" w:cs="Segoe UI"/>
      <w:sz w:val="18"/>
      <w:szCs w:val="18"/>
      <w:lang w:eastAsia="hr-HR"/>
    </w:rPr>
  </w:style>
  <w:style w:type="paragraph" w:styleId="Odlomakpopisa">
    <w:name w:val="List Paragraph"/>
    <w:basedOn w:val="Normal"/>
    <w:uiPriority w:val="34"/>
    <w:qFormat/>
    <w:rsid w:val="00CF239E"/>
    <w:pPr>
      <w:ind w:left="720"/>
      <w:contextualSpacing/>
    </w:pPr>
  </w:style>
  <w:style w:type="character" w:styleId="Hiperveza">
    <w:name w:val="Hyperlink"/>
    <w:rsid w:val="0035555F"/>
    <w:rPr>
      <w:color w:val="0000FF"/>
      <w:u w:val="single"/>
    </w:rPr>
  </w:style>
  <w:style w:type="paragraph" w:customStyle="1" w:styleId="tekst">
    <w:name w:val="tekst"/>
    <w:basedOn w:val="Normal"/>
    <w:rsid w:val="0035555F"/>
    <w:pPr>
      <w:spacing w:before="100" w:beforeAutospacing="1" w:after="100" w:afterAutospacing="1"/>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63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hmzz.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958</Characters>
  <Application>Microsoft Office Word</Application>
  <DocSecurity>0</DocSecurity>
  <Lines>7</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Hitna 4</cp:lastModifiedBy>
  <cp:revision>2</cp:revision>
  <cp:lastPrinted>2018-03-27T11:03:00Z</cp:lastPrinted>
  <dcterms:created xsi:type="dcterms:W3CDTF">2018-03-27T12:29:00Z</dcterms:created>
  <dcterms:modified xsi:type="dcterms:W3CDTF">2018-03-27T12:29:00Z</dcterms:modified>
</cp:coreProperties>
</file>